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DA0" w:rsidRDefault="009575A9">
      <w:pPr>
        <w:pStyle w:val="30"/>
        <w:framePr w:w="3581" w:h="2931" w:hRule="exact" w:wrap="none" w:vAnchor="page" w:hAnchor="page" w:x="1670" w:y="1410"/>
        <w:shd w:val="clear" w:color="auto" w:fill="auto"/>
      </w:pPr>
      <w:r>
        <w:t>ПРИНЯТО</w:t>
      </w:r>
    </w:p>
    <w:p w:rsidR="00275DA0" w:rsidRDefault="009575A9">
      <w:pPr>
        <w:pStyle w:val="30"/>
        <w:framePr w:w="3581" w:h="2931" w:hRule="exact" w:wrap="none" w:vAnchor="page" w:hAnchor="page" w:x="1670" w:y="1410"/>
        <w:shd w:val="clear" w:color="auto" w:fill="auto"/>
        <w:spacing w:after="45"/>
      </w:pPr>
      <w:r>
        <w:t xml:space="preserve">на заседании Педагогического совета </w:t>
      </w:r>
      <w:r w:rsidR="00861825">
        <w:t>МБДОУ «Каратунский детский сад</w:t>
      </w:r>
    </w:p>
    <w:p w:rsidR="00275DA0" w:rsidRDefault="009575A9">
      <w:pPr>
        <w:pStyle w:val="30"/>
        <w:framePr w:w="3581" w:h="2931" w:hRule="exact" w:wrap="none" w:vAnchor="page" w:hAnchor="page" w:x="1670" w:y="1410"/>
        <w:shd w:val="clear" w:color="auto" w:fill="auto"/>
        <w:spacing w:line="220" w:lineRule="exact"/>
      </w:pPr>
      <w:r>
        <w:t xml:space="preserve"> </w:t>
      </w:r>
      <w:r w:rsidR="00A9282C">
        <w:t>«Гульчечек»</w:t>
      </w:r>
    </w:p>
    <w:p w:rsidR="00275DA0" w:rsidRDefault="00EF7F4C">
      <w:pPr>
        <w:pStyle w:val="30"/>
        <w:framePr w:w="3581" w:h="2931" w:hRule="exact" w:wrap="none" w:vAnchor="page" w:hAnchor="page" w:x="1670" w:y="1410"/>
        <w:shd w:val="clear" w:color="auto" w:fill="auto"/>
        <w:spacing w:after="548" w:line="220" w:lineRule="exact"/>
      </w:pPr>
      <w:r>
        <w:t>Протокол № 1 от «01</w:t>
      </w:r>
      <w:r w:rsidR="00E85F74">
        <w:t>» сентября</w:t>
      </w:r>
      <w:r w:rsidR="009575A9">
        <w:t xml:space="preserve"> 2021г.</w:t>
      </w:r>
    </w:p>
    <w:p w:rsidR="00275DA0" w:rsidRDefault="009575A9">
      <w:pPr>
        <w:pStyle w:val="30"/>
        <w:framePr w:w="3581" w:h="2931" w:hRule="exact" w:wrap="none" w:vAnchor="page" w:hAnchor="page" w:x="1670" w:y="1410"/>
        <w:shd w:val="clear" w:color="auto" w:fill="auto"/>
        <w:spacing w:line="283" w:lineRule="exact"/>
      </w:pPr>
      <w:r>
        <w:t>СОГЛАСОВАНО</w:t>
      </w:r>
    </w:p>
    <w:p w:rsidR="00275DA0" w:rsidRDefault="009575A9">
      <w:pPr>
        <w:pStyle w:val="30"/>
        <w:framePr w:w="3581" w:h="2931" w:hRule="exact" w:wrap="none" w:vAnchor="page" w:hAnchor="page" w:x="1670" w:y="1410"/>
        <w:shd w:val="clear" w:color="auto" w:fill="auto"/>
        <w:spacing w:line="283" w:lineRule="exact"/>
      </w:pPr>
      <w:r>
        <w:t>с учетом мотивированного мнения родительского комитета Протокол № 1 от «27» августа 2021 г.</w:t>
      </w:r>
    </w:p>
    <w:p w:rsidR="00275DA0" w:rsidRDefault="009575A9">
      <w:pPr>
        <w:pStyle w:val="30"/>
        <w:framePr w:w="3542" w:h="2359" w:hRule="exact" w:wrap="none" w:vAnchor="page" w:hAnchor="page" w:x="7526" w:y="1410"/>
        <w:shd w:val="clear" w:color="auto" w:fill="auto"/>
        <w:spacing w:after="225"/>
        <w:ind w:right="1380"/>
      </w:pPr>
      <w:r>
        <w:t>УТВЕРЖДЕНО Заведующий МБДОУ</w:t>
      </w:r>
      <w:r w:rsidR="00A9282C">
        <w:t xml:space="preserve"> «Каратунский детский сад «Гульчечек»</w:t>
      </w:r>
    </w:p>
    <w:p w:rsidR="00275DA0" w:rsidRDefault="00A9282C">
      <w:pPr>
        <w:pStyle w:val="30"/>
        <w:framePr w:w="3542" w:h="2359" w:hRule="exact" w:wrap="none" w:vAnchor="page" w:hAnchor="page" w:x="7526" w:y="1410"/>
        <w:shd w:val="clear" w:color="auto" w:fill="auto"/>
        <w:spacing w:line="220" w:lineRule="exact"/>
      </w:pPr>
      <w:r>
        <w:t>Садриева М.И.</w:t>
      </w:r>
    </w:p>
    <w:p w:rsidR="00275DA0" w:rsidRDefault="009575A9">
      <w:pPr>
        <w:pStyle w:val="30"/>
        <w:framePr w:w="3542" w:h="2359" w:hRule="exact" w:wrap="none" w:vAnchor="page" w:hAnchor="page" w:x="7526" w:y="1410"/>
        <w:shd w:val="clear" w:color="auto" w:fill="auto"/>
        <w:spacing w:after="244" w:line="220" w:lineRule="exact"/>
      </w:pPr>
      <w:r>
        <w:t>«1» сентября 2021 г.</w:t>
      </w:r>
    </w:p>
    <w:p w:rsidR="00275DA0" w:rsidRDefault="00861825">
      <w:pPr>
        <w:pStyle w:val="30"/>
        <w:framePr w:w="3542" w:h="2359" w:hRule="exact" w:wrap="none" w:vAnchor="page" w:hAnchor="page" w:x="7526" w:y="1410"/>
        <w:shd w:val="clear" w:color="auto" w:fill="auto"/>
        <w:spacing w:line="283" w:lineRule="exact"/>
      </w:pPr>
      <w:r>
        <w:t>Введено в действие приказом № 25</w:t>
      </w:r>
      <w:r w:rsidR="00A9282C">
        <w:t xml:space="preserve"> </w:t>
      </w:r>
      <w:r w:rsidR="009575A9">
        <w:t xml:space="preserve"> от «</w:t>
      </w:r>
      <w:r>
        <w:t>0</w:t>
      </w:r>
      <w:r w:rsidR="009575A9">
        <w:t>1» сентября 2021 г.</w:t>
      </w:r>
    </w:p>
    <w:p w:rsidR="00275DA0" w:rsidRDefault="009575A9">
      <w:pPr>
        <w:pStyle w:val="40"/>
        <w:framePr w:w="9398" w:h="1977" w:hRule="exact" w:wrap="none" w:vAnchor="page" w:hAnchor="page" w:x="1670" w:y="6416"/>
        <w:shd w:val="clear" w:color="auto" w:fill="auto"/>
        <w:ind w:right="20"/>
      </w:pPr>
      <w:r>
        <w:t>Положение</w:t>
      </w:r>
    </w:p>
    <w:p w:rsidR="00275DA0" w:rsidRDefault="009575A9">
      <w:pPr>
        <w:pStyle w:val="40"/>
        <w:framePr w:w="9398" w:h="1977" w:hRule="exact" w:wrap="none" w:vAnchor="page" w:hAnchor="page" w:x="1670" w:y="6416"/>
        <w:shd w:val="clear" w:color="auto" w:fill="auto"/>
        <w:ind w:right="20"/>
      </w:pPr>
      <w:r>
        <w:t>о порядке и основаниях перевода, отчисления и восстановления</w:t>
      </w:r>
      <w:r>
        <w:br/>
        <w:t>воспитанников муниципального бюджетного дошкольного</w:t>
      </w:r>
      <w:r>
        <w:br/>
        <w:t xml:space="preserve">образовательного учреждения </w:t>
      </w:r>
      <w:r w:rsidR="00A9282C">
        <w:t>«Каратунский</w:t>
      </w:r>
      <w:r w:rsidR="00E85F74">
        <w:t xml:space="preserve"> детский сад </w:t>
      </w:r>
      <w:r>
        <w:br/>
      </w:r>
      <w:r w:rsidR="00A9282C">
        <w:t>«Гульчечек»</w:t>
      </w:r>
      <w:r>
        <w:t xml:space="preserve"> </w:t>
      </w:r>
      <w:r w:rsidR="00A9282C">
        <w:t>Апастовского</w:t>
      </w:r>
      <w:r>
        <w:t xml:space="preserve"> муниципального района</w:t>
      </w:r>
    </w:p>
    <w:p w:rsidR="00275DA0" w:rsidRDefault="009575A9">
      <w:pPr>
        <w:pStyle w:val="40"/>
        <w:framePr w:w="9398" w:h="1977" w:hRule="exact" w:wrap="none" w:vAnchor="page" w:hAnchor="page" w:x="1670" w:y="6416"/>
        <w:shd w:val="clear" w:color="auto" w:fill="auto"/>
        <w:ind w:right="20"/>
      </w:pPr>
      <w:r>
        <w:t>Республики Татарстан»</w:t>
      </w:r>
    </w:p>
    <w:p w:rsidR="00275DA0" w:rsidRDefault="00275DA0" w:rsidP="00A9282C">
      <w:pPr>
        <w:pStyle w:val="50"/>
        <w:framePr w:w="4008" w:h="748" w:hRule="exact" w:wrap="none" w:vAnchor="page" w:hAnchor="page" w:x="1992" w:y="12834"/>
        <w:shd w:val="clear" w:color="auto" w:fill="auto"/>
        <w:tabs>
          <w:tab w:val="left" w:leader="hyphen" w:pos="3821"/>
        </w:tabs>
        <w:spacing w:after="0" w:line="220" w:lineRule="exact"/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 w:rsidP="00861825">
      <w:pPr>
        <w:pStyle w:val="32"/>
        <w:framePr w:h="376" w:hRule="exact" w:wrap="none" w:vAnchor="page" w:hAnchor="page" w:x="5218" w:y="737"/>
        <w:shd w:val="clear" w:color="auto" w:fill="auto"/>
        <w:spacing w:line="220" w:lineRule="exact"/>
      </w:pPr>
      <w:r>
        <w:rPr>
          <w:rStyle w:val="33"/>
        </w:rPr>
        <w:lastRenderedPageBreak/>
        <w:t xml:space="preserve">1. </w:t>
      </w:r>
      <w:r>
        <w:t>Общие положения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0"/>
          <w:numId w:val="1"/>
        </w:numPr>
        <w:shd w:val="clear" w:color="auto" w:fill="auto"/>
        <w:tabs>
          <w:tab w:val="left" w:pos="538"/>
        </w:tabs>
        <w:ind w:firstLine="0"/>
      </w:pPr>
      <w:r>
        <w:t xml:space="preserve">Настоящее Положение разработано в соответствии с Федеральным законом от 29 декабря 2012 г. № 273-ФЗ «Об образовании в Российской Федерации» с изменениями от 2 июля 2021 года , Порядком и условиями осуществления перевода </w:t>
      </w:r>
      <w:r w:rsidR="00861825">
        <w:t>воспитанников</w:t>
      </w:r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28 декабря 2015 г. № 1527, Приказом Министерства просвещения Российской Федерации от 21.01.2019 №30 «О внесении изменений в Порядок и условия осуществления перевода </w:t>
      </w:r>
      <w:r w:rsidR="00861825">
        <w:t>воспитанников</w:t>
      </w:r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28 декабря 2015 г. № 1527, Приказом Министерства просвещения Российской Федерации от 25.06.2020 №320 «О внесении изменений в Порядок и условия осуществления перевода </w:t>
      </w:r>
      <w:r w:rsidR="00861825">
        <w:t>воспитанников</w:t>
      </w:r>
      <w:r>
        <w:t xml:space="preserve">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утвержденными приказом Минобрнауки России от 28 декабря 2015 г. № 1527.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0"/>
          <w:numId w:val="1"/>
        </w:numPr>
        <w:shd w:val="clear" w:color="auto" w:fill="auto"/>
        <w:tabs>
          <w:tab w:val="left" w:pos="534"/>
        </w:tabs>
        <w:spacing w:after="267"/>
        <w:ind w:firstLine="0"/>
      </w:pPr>
      <w:r>
        <w:t xml:space="preserve">Положение определяет требования к процедуре и условиям осуществления перевода и отчисления воспитанников по образовательным программам дошкольного образования в муниципальном бюджетном дошкольном образовательном учреждении </w:t>
      </w:r>
      <w:r w:rsidR="00A9282C">
        <w:t>«Каратунский</w:t>
      </w:r>
      <w:r>
        <w:t xml:space="preserve"> </w:t>
      </w:r>
      <w:r w:rsidR="00E85F74">
        <w:t xml:space="preserve">детский сад </w:t>
      </w:r>
      <w:r w:rsidR="00A9282C">
        <w:t>«Гульчечек» Апастовского</w:t>
      </w:r>
      <w:r>
        <w:t xml:space="preserve"> муниципального района Республики Татарстан» (далее - образовательная организация).</w:t>
      </w:r>
    </w:p>
    <w:p w:rsidR="00275DA0" w:rsidRDefault="009575A9" w:rsidP="00861825">
      <w:pPr>
        <w:pStyle w:val="10"/>
        <w:framePr w:w="9360" w:h="14573" w:hRule="exact" w:wrap="none" w:vAnchor="page" w:hAnchor="page" w:x="1551" w:y="1207"/>
        <w:numPr>
          <w:ilvl w:val="0"/>
          <w:numId w:val="2"/>
        </w:numPr>
        <w:shd w:val="clear" w:color="auto" w:fill="auto"/>
        <w:tabs>
          <w:tab w:val="left" w:pos="725"/>
        </w:tabs>
        <w:spacing w:before="0" w:after="43" w:line="240" w:lineRule="exact"/>
      </w:pPr>
      <w:bookmarkStart w:id="0" w:name="bookmark0"/>
      <w:r>
        <w:t>Перевод воспитанников из группы в группу без изменения условий получения</w:t>
      </w:r>
      <w:bookmarkEnd w:id="0"/>
    </w:p>
    <w:p w:rsidR="00275DA0" w:rsidRDefault="009575A9" w:rsidP="00861825">
      <w:pPr>
        <w:pStyle w:val="80"/>
        <w:framePr w:w="9360" w:h="14573" w:hRule="exact" w:wrap="none" w:vAnchor="page" w:hAnchor="page" w:x="1551" w:y="1207"/>
        <w:shd w:val="clear" w:color="auto" w:fill="auto"/>
        <w:spacing w:before="0" w:after="141" w:line="240" w:lineRule="exact"/>
      </w:pPr>
      <w:r>
        <w:t>образования воспитанниками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1"/>
          <w:numId w:val="2"/>
        </w:numPr>
        <w:shd w:val="clear" w:color="auto" w:fill="auto"/>
        <w:tabs>
          <w:tab w:val="left" w:pos="471"/>
        </w:tabs>
        <w:ind w:firstLine="0"/>
      </w:pPr>
      <w:r>
        <w:t>К переводу воспитанников образовательной организации из группы в группу без изменения условий получения образования относятся: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shd w:val="clear" w:color="auto" w:fill="auto"/>
        <w:ind w:firstLine="0"/>
      </w:pPr>
      <w:r>
        <w:t>-перевод воспитанников по образовательной программе дошкольного образования из одной группы учреждения в другую группу учреждения такой же направленности без изменения направленности образовательной программы;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shd w:val="clear" w:color="auto" w:fill="auto"/>
        <w:spacing w:after="116"/>
        <w:ind w:firstLine="0"/>
      </w:pPr>
      <w:r>
        <w:t>-перевод воспитанников из группы по присмотру и уходу без реализации образовательной программы в другую группу по присмотру и уходу без реализации образовательной программы.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1"/>
          <w:numId w:val="2"/>
        </w:numPr>
        <w:shd w:val="clear" w:color="auto" w:fill="auto"/>
        <w:tabs>
          <w:tab w:val="left" w:pos="471"/>
        </w:tabs>
        <w:spacing w:line="278" w:lineRule="exact"/>
        <w:ind w:firstLine="0"/>
      </w:pPr>
      <w:r>
        <w:t>Перевод воспитанника из группы в группу без изменения условий получения образования возможен: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0"/>
          <w:numId w:val="3"/>
        </w:numPr>
        <w:shd w:val="clear" w:color="auto" w:fill="auto"/>
        <w:tabs>
          <w:tab w:val="left" w:pos="202"/>
        </w:tabs>
        <w:spacing w:after="168" w:line="240" w:lineRule="exact"/>
        <w:ind w:firstLine="0"/>
        <w:jc w:val="both"/>
      </w:pPr>
      <w:r>
        <w:t>по инициативе родителей (законных представителей) воспитанника;</w:t>
      </w:r>
    </w:p>
    <w:p w:rsidR="00275DA0" w:rsidRDefault="009575A9" w:rsidP="00861825">
      <w:pPr>
        <w:pStyle w:val="22"/>
        <w:framePr w:w="9360" w:h="14573" w:hRule="exact" w:wrap="none" w:vAnchor="page" w:hAnchor="page" w:x="1551" w:y="1207"/>
        <w:numPr>
          <w:ilvl w:val="0"/>
          <w:numId w:val="3"/>
        </w:numPr>
        <w:shd w:val="clear" w:color="auto" w:fill="auto"/>
        <w:tabs>
          <w:tab w:val="left" w:pos="202"/>
        </w:tabs>
        <w:spacing w:line="240" w:lineRule="exact"/>
        <w:ind w:firstLine="0"/>
        <w:jc w:val="both"/>
      </w:pPr>
      <w:r>
        <w:t>по инициативе образовательной организации.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1"/>
          <w:numId w:val="2"/>
        </w:numPr>
        <w:shd w:val="clear" w:color="auto" w:fill="auto"/>
        <w:tabs>
          <w:tab w:val="left" w:pos="471"/>
        </w:tabs>
        <w:spacing w:after="120"/>
        <w:ind w:firstLine="0"/>
      </w:pPr>
      <w:r>
        <w:lastRenderedPageBreak/>
        <w:t>Перевод из группы в группу по инициативе родителей (законных представителей) воспитанника возможен при наличии свободных мест в группе, в которую планируется перевод воспитанника.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654"/>
        </w:tabs>
        <w:ind w:firstLine="0"/>
      </w:pPr>
      <w:r>
        <w:t>Перевод по инициативе родителей (законных представителей) осуществляется на основании заявления. В заявлении указываются:</w:t>
      </w:r>
    </w:p>
    <w:p w:rsidR="00275DA0" w:rsidRDefault="009575A9">
      <w:pPr>
        <w:pStyle w:val="22"/>
        <w:framePr w:w="9278" w:h="13340" w:hRule="exact" w:wrap="none" w:vAnchor="page" w:hAnchor="page" w:x="1702" w:y="1103"/>
        <w:shd w:val="clear" w:color="auto" w:fill="auto"/>
        <w:tabs>
          <w:tab w:val="left" w:pos="308"/>
        </w:tabs>
        <w:ind w:firstLine="0"/>
        <w:jc w:val="both"/>
      </w:pPr>
      <w:r>
        <w:t>а)</w:t>
      </w:r>
      <w:r>
        <w:tab/>
        <w:t>фамилия, имя, отчество (при наличии) воспитанника;</w:t>
      </w:r>
    </w:p>
    <w:p w:rsidR="00275DA0" w:rsidRDefault="009575A9">
      <w:pPr>
        <w:pStyle w:val="22"/>
        <w:framePr w:w="9278" w:h="13340" w:hRule="exact" w:wrap="none" w:vAnchor="page" w:hAnchor="page" w:x="1702" w:y="1103"/>
        <w:shd w:val="clear" w:color="auto" w:fill="auto"/>
        <w:tabs>
          <w:tab w:val="left" w:pos="327"/>
        </w:tabs>
        <w:ind w:firstLine="0"/>
        <w:jc w:val="both"/>
      </w:pPr>
      <w:r>
        <w:t>б)</w:t>
      </w:r>
      <w:r>
        <w:tab/>
        <w:t>дата рождения;</w:t>
      </w:r>
    </w:p>
    <w:p w:rsidR="00275DA0" w:rsidRDefault="009575A9">
      <w:pPr>
        <w:pStyle w:val="22"/>
        <w:framePr w:w="9278" w:h="13340" w:hRule="exact" w:wrap="none" w:vAnchor="page" w:hAnchor="page" w:x="1702" w:y="1103"/>
        <w:shd w:val="clear" w:color="auto" w:fill="auto"/>
        <w:tabs>
          <w:tab w:val="left" w:pos="327"/>
        </w:tabs>
        <w:spacing w:after="120"/>
        <w:ind w:firstLine="0"/>
        <w:jc w:val="both"/>
      </w:pPr>
      <w:r>
        <w:t>в)</w:t>
      </w:r>
      <w:r>
        <w:tab/>
        <w:t>направленность группы.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658"/>
        </w:tabs>
        <w:ind w:firstLine="0"/>
      </w:pPr>
      <w:r>
        <w:t>Заявление родителей (законных представителей) рассматривается заведующим или ответственным лицом, назначенным заведующим учреждения, в течение 3 рабочих дней. В переводе может быть отказано только при отсутствии свободных мест в группе, в которую заявлен перевод.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706"/>
        </w:tabs>
        <w:spacing w:after="120"/>
        <w:ind w:firstLine="0"/>
      </w:pPr>
      <w:r>
        <w:t>Заведующий издает приказ о переводе воспитанника в течение 3 рабочих дней с момента принятия решения об удовлетворении заявления родителей (законных представителей) о переводе воспитанника детского сада из группы в группу без изменения условий получения образования.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658"/>
        </w:tabs>
        <w:ind w:firstLine="0"/>
      </w:pPr>
      <w:r>
        <w:t>В случае отсутствия свободных мест в группе,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3 рабочих дней с даты рассмотрения заявления. Уведомление регистрируется в журнале регистрации заявлений.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1"/>
          <w:numId w:val="2"/>
        </w:numPr>
        <w:shd w:val="clear" w:color="auto" w:fill="auto"/>
        <w:tabs>
          <w:tab w:val="left" w:pos="654"/>
        </w:tabs>
        <w:ind w:firstLine="0"/>
      </w:pPr>
      <w:r>
        <w:t>Перевод воспитанника (воспитанников) из группы в группу по инициативе образовательной организации возможен в случаях:</w:t>
      </w:r>
    </w:p>
    <w:p w:rsidR="00275DA0" w:rsidRDefault="009575A9">
      <w:pPr>
        <w:pStyle w:val="22"/>
        <w:framePr w:w="9278" w:h="13340" w:hRule="exact" w:wrap="none" w:vAnchor="page" w:hAnchor="page" w:x="1702" w:y="1103"/>
        <w:shd w:val="clear" w:color="auto" w:fill="auto"/>
        <w:tabs>
          <w:tab w:val="left" w:pos="366"/>
        </w:tabs>
        <w:spacing w:after="120"/>
        <w:ind w:firstLine="0"/>
      </w:pPr>
      <w:r>
        <w:t>а)</w:t>
      </w:r>
      <w:r>
        <w:tab/>
        <w:t>изменения количества групп одинаковой направленности, реализующих образовательную программу одинакового уровня и направленности, в том числе путем объединения групп;</w:t>
      </w:r>
    </w:p>
    <w:p w:rsidR="00275DA0" w:rsidRDefault="009575A9">
      <w:pPr>
        <w:pStyle w:val="22"/>
        <w:framePr w:w="9278" w:h="13340" w:hRule="exact" w:wrap="none" w:vAnchor="page" w:hAnchor="page" w:x="1702" w:y="1103"/>
        <w:shd w:val="clear" w:color="auto" w:fill="auto"/>
        <w:tabs>
          <w:tab w:val="left" w:pos="322"/>
        </w:tabs>
        <w:ind w:firstLine="0"/>
      </w:pPr>
      <w:r>
        <w:t>б)</w:t>
      </w:r>
      <w:r>
        <w:tab/>
        <w:t>изменения количества групп по присмотру и уходу без реализации образовательной программы, в том числе путем объединения групп. в) необходимости изменения условий в соответствии с возрастными особенностями.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654"/>
        </w:tabs>
        <w:ind w:firstLine="0"/>
      </w:pPr>
      <w:r>
        <w:t>Перевод воспитанника (воспитанников) из группы в группу без изменения условий получения образования по инициативе детского сада оформляется приказом. 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275DA0" w:rsidRDefault="009575A9">
      <w:pPr>
        <w:pStyle w:val="22"/>
        <w:framePr w:w="9278" w:h="13340" w:hRule="exact" w:wrap="none" w:vAnchor="page" w:hAnchor="page" w:x="1702" w:y="1103"/>
        <w:numPr>
          <w:ilvl w:val="2"/>
          <w:numId w:val="2"/>
        </w:numPr>
        <w:shd w:val="clear" w:color="auto" w:fill="auto"/>
        <w:tabs>
          <w:tab w:val="left" w:pos="654"/>
        </w:tabs>
        <w:ind w:firstLine="0"/>
      </w:pPr>
      <w:r>
        <w:t>Решение образовательной организации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позднее чем за 3 рабочих дня до издания приказа о переводе.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10"/>
        <w:framePr w:w="9360" w:h="14247" w:hRule="exact" w:wrap="none" w:vAnchor="page" w:hAnchor="page" w:x="1662" w:y="1139"/>
        <w:numPr>
          <w:ilvl w:val="0"/>
          <w:numId w:val="2"/>
        </w:numPr>
        <w:shd w:val="clear" w:color="auto" w:fill="auto"/>
        <w:tabs>
          <w:tab w:val="left" w:pos="1020"/>
        </w:tabs>
        <w:spacing w:before="0" w:after="0" w:line="240" w:lineRule="exact"/>
        <w:ind w:left="300"/>
      </w:pPr>
      <w:bookmarkStart w:id="1" w:name="bookmark1"/>
      <w:r>
        <w:lastRenderedPageBreak/>
        <w:t>Перевод воспитанника из группы одной направленности в группу другой</w:t>
      </w:r>
      <w:bookmarkEnd w:id="1"/>
    </w:p>
    <w:p w:rsidR="00275DA0" w:rsidRDefault="009575A9">
      <w:pPr>
        <w:pStyle w:val="80"/>
        <w:framePr w:w="9360" w:h="14247" w:hRule="exact" w:wrap="none" w:vAnchor="page" w:hAnchor="page" w:x="1662" w:y="1139"/>
        <w:shd w:val="clear" w:color="auto" w:fill="auto"/>
        <w:spacing w:before="0" w:after="146" w:line="240" w:lineRule="exact"/>
        <w:ind w:left="40"/>
      </w:pPr>
      <w:r>
        <w:t>направленности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1"/>
          <w:numId w:val="2"/>
        </w:numPr>
        <w:shd w:val="clear" w:color="auto" w:fill="auto"/>
        <w:tabs>
          <w:tab w:val="left" w:pos="529"/>
        </w:tabs>
        <w:spacing w:after="116"/>
        <w:ind w:firstLine="0"/>
      </w:pPr>
      <w:r>
        <w:t>Перевод воспитанника по образовательной программе дошкольного образования из группы одной направленности в группу другой направленности возможен только по инициативе родителей (законных представителей) воспитанника при наличии свободных мест в группе, в которую планируется перевод воспитанника.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1"/>
          <w:numId w:val="2"/>
        </w:numPr>
        <w:shd w:val="clear" w:color="auto" w:fill="auto"/>
        <w:tabs>
          <w:tab w:val="left" w:pos="471"/>
        </w:tabs>
        <w:spacing w:line="278" w:lineRule="exact"/>
        <w:ind w:firstLine="0"/>
      </w:pPr>
      <w:r>
        <w:t>Перевод воспитанника с ограниченными возможностями здоровья осуществляется на основании рекомендаций психолого-медико-педагогической комиссии.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1"/>
          <w:numId w:val="2"/>
        </w:numPr>
        <w:shd w:val="clear" w:color="auto" w:fill="auto"/>
        <w:tabs>
          <w:tab w:val="left" w:pos="529"/>
        </w:tabs>
        <w:ind w:right="1280" w:firstLine="0"/>
        <w:jc w:val="both"/>
      </w:pPr>
      <w:r>
        <w:t>Перевод воспитанника из группы одной направленности в группу другой направленности осуществляется на основании заявления родителей (законных представителей). В заявлении указываются:</w:t>
      </w:r>
    </w:p>
    <w:p w:rsidR="00275DA0" w:rsidRDefault="009575A9">
      <w:pPr>
        <w:pStyle w:val="22"/>
        <w:framePr w:w="9360" w:h="14247" w:hRule="exact" w:wrap="none" w:vAnchor="page" w:hAnchor="page" w:x="1662" w:y="1139"/>
        <w:shd w:val="clear" w:color="auto" w:fill="auto"/>
        <w:tabs>
          <w:tab w:val="left" w:pos="308"/>
        </w:tabs>
        <w:ind w:firstLine="0"/>
        <w:jc w:val="both"/>
      </w:pPr>
      <w:r>
        <w:t>а)</w:t>
      </w:r>
      <w:r>
        <w:tab/>
        <w:t>фамилия, имя, отчество (при наличии) воспитанника;</w:t>
      </w:r>
    </w:p>
    <w:p w:rsidR="00275DA0" w:rsidRDefault="009575A9">
      <w:pPr>
        <w:pStyle w:val="22"/>
        <w:framePr w:w="9360" w:h="14247" w:hRule="exact" w:wrap="none" w:vAnchor="page" w:hAnchor="page" w:x="1662" w:y="1139"/>
        <w:shd w:val="clear" w:color="auto" w:fill="auto"/>
        <w:tabs>
          <w:tab w:val="left" w:pos="322"/>
        </w:tabs>
        <w:ind w:firstLine="0"/>
        <w:jc w:val="both"/>
      </w:pPr>
      <w:r>
        <w:t>б)</w:t>
      </w:r>
      <w:r>
        <w:tab/>
        <w:t>дата рождения; в) направленность группы, которую посещает воспитанник;</w:t>
      </w:r>
    </w:p>
    <w:p w:rsidR="00275DA0" w:rsidRDefault="009575A9">
      <w:pPr>
        <w:pStyle w:val="22"/>
        <w:framePr w:w="9360" w:h="14247" w:hRule="exact" w:wrap="none" w:vAnchor="page" w:hAnchor="page" w:x="1662" w:y="1139"/>
        <w:shd w:val="clear" w:color="auto" w:fill="auto"/>
        <w:tabs>
          <w:tab w:val="left" w:pos="366"/>
        </w:tabs>
        <w:ind w:firstLine="0"/>
      </w:pPr>
      <w:r>
        <w:t>г)</w:t>
      </w:r>
      <w:r>
        <w:tab/>
        <w:t>направленность группы, в которую заявлен перевод. К заявлению родителей (законных представителей) воспитанника с ограниченными возможностями здоровья прилагаются рекомендации психолого-медико-педагогической комиссии.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2"/>
          <w:numId w:val="2"/>
        </w:numPr>
        <w:shd w:val="clear" w:color="auto" w:fill="auto"/>
        <w:tabs>
          <w:tab w:val="left" w:pos="711"/>
        </w:tabs>
        <w:ind w:firstLine="0"/>
      </w:pPr>
      <w:r>
        <w:t>Заявление родителей (законных представителей) рассматривается заведующим или ответственным лицом, назначенным заведующим детским садом, в течение 3 рабочих дней. В переводе может быть отказано только при отсутствии свободных мест в группе, в которую заявлен перевод.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2"/>
          <w:numId w:val="2"/>
        </w:numPr>
        <w:shd w:val="clear" w:color="auto" w:fill="auto"/>
        <w:tabs>
          <w:tab w:val="left" w:pos="711"/>
        </w:tabs>
        <w:spacing w:after="120"/>
        <w:ind w:firstLine="0"/>
      </w:pPr>
      <w:r>
        <w:t>При принятии решения об удовлетворении заявления родителей (законных представителей) заведующий или ответственное лицо заключает с родителями дополнительное соглашение к договору об образовании по образовательным программам дошкольного образования.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2"/>
          <w:numId w:val="2"/>
        </w:numPr>
        <w:shd w:val="clear" w:color="auto" w:fill="auto"/>
        <w:tabs>
          <w:tab w:val="left" w:pos="654"/>
        </w:tabs>
        <w:ind w:firstLine="0"/>
      </w:pPr>
      <w:r>
        <w:t>Заведующий издает приказ в течение 3 рабочих дней о переводе воспитанника из группы одной направленности в группу другой направленности после заключения дополнительного соглашения к договору об образовании. В приказе указывается дата, с которой права и обязанности образовательной организации и родителей (законных представителей) воспитанника изменяются.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2"/>
          <w:numId w:val="2"/>
        </w:numPr>
        <w:shd w:val="clear" w:color="auto" w:fill="auto"/>
        <w:tabs>
          <w:tab w:val="left" w:pos="716"/>
        </w:tabs>
        <w:spacing w:after="267"/>
        <w:ind w:firstLine="0"/>
      </w:pPr>
      <w:r>
        <w:t>В случае отсутствия свободных мест в группе, в которую заявлен перевод, заведующим или ответственным лицом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3 рабочих дней с даты рассмотрения заявления.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275DA0" w:rsidRDefault="009575A9">
      <w:pPr>
        <w:pStyle w:val="10"/>
        <w:framePr w:w="9360" w:h="14247" w:hRule="exact" w:wrap="none" w:vAnchor="page" w:hAnchor="page" w:x="1662" w:y="1139"/>
        <w:numPr>
          <w:ilvl w:val="0"/>
          <w:numId w:val="2"/>
        </w:numPr>
        <w:shd w:val="clear" w:color="auto" w:fill="auto"/>
        <w:tabs>
          <w:tab w:val="left" w:pos="1374"/>
        </w:tabs>
        <w:spacing w:before="0" w:after="146" w:line="240" w:lineRule="exact"/>
        <w:ind w:left="1080"/>
      </w:pPr>
      <w:bookmarkStart w:id="2" w:name="bookmark2"/>
      <w:r>
        <w:t>Перевод воспитанника в другую образовательную организацию</w:t>
      </w:r>
      <w:bookmarkEnd w:id="2"/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1"/>
          <w:numId w:val="2"/>
        </w:numPr>
        <w:shd w:val="clear" w:color="auto" w:fill="auto"/>
        <w:tabs>
          <w:tab w:val="left" w:pos="529"/>
        </w:tabs>
        <w:ind w:firstLine="0"/>
      </w:pPr>
      <w:r>
        <w:t>Перевод воспитанника в другую образовательную организацию осуществляется в порядке и на условиях определенных законодательством Российской Федерации: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0"/>
          <w:numId w:val="3"/>
        </w:numPr>
        <w:shd w:val="clear" w:color="auto" w:fill="auto"/>
        <w:tabs>
          <w:tab w:val="left" w:pos="203"/>
        </w:tabs>
        <w:spacing w:after="206"/>
        <w:ind w:firstLine="0"/>
        <w:jc w:val="both"/>
      </w:pPr>
      <w:r>
        <w:t>по инициативе родителей (законных представителей) воспитанника;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0"/>
          <w:numId w:val="3"/>
        </w:numPr>
        <w:shd w:val="clear" w:color="auto" w:fill="auto"/>
        <w:tabs>
          <w:tab w:val="left" w:pos="203"/>
        </w:tabs>
        <w:spacing w:after="120" w:line="317" w:lineRule="exact"/>
        <w:ind w:left="180" w:hanging="180"/>
      </w:pPr>
      <w:r>
        <w:t>в случае прекращения деятельности образовательной организации, аннулировании лицензии на осуществления образовательной деятельности;</w:t>
      </w:r>
    </w:p>
    <w:p w:rsidR="00275DA0" w:rsidRDefault="009575A9">
      <w:pPr>
        <w:pStyle w:val="22"/>
        <w:framePr w:w="9360" w:h="14247" w:hRule="exact" w:wrap="none" w:vAnchor="page" w:hAnchor="page" w:x="1662" w:y="1139"/>
        <w:numPr>
          <w:ilvl w:val="0"/>
          <w:numId w:val="3"/>
        </w:numPr>
        <w:shd w:val="clear" w:color="auto" w:fill="auto"/>
        <w:tabs>
          <w:tab w:val="left" w:pos="203"/>
        </w:tabs>
        <w:spacing w:line="317" w:lineRule="exact"/>
        <w:ind w:left="180" w:hanging="180"/>
      </w:pPr>
      <w:r>
        <w:t>в случае приостановления действия лицензии образовательной организации на осуществление образовательной деятельности.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="9370" w:h="14557" w:hRule="exact" w:wrap="none" w:vAnchor="page" w:hAnchor="page" w:x="1657" w:y="1081"/>
        <w:numPr>
          <w:ilvl w:val="1"/>
          <w:numId w:val="2"/>
        </w:numPr>
        <w:shd w:val="clear" w:color="auto" w:fill="auto"/>
        <w:tabs>
          <w:tab w:val="left" w:pos="731"/>
        </w:tabs>
        <w:spacing w:after="207" w:line="307" w:lineRule="exact"/>
        <w:ind w:firstLine="0"/>
        <w:jc w:val="both"/>
      </w:pPr>
      <w:r>
        <w:lastRenderedPageBreak/>
        <w:t>При переводе в государственную или муниципальную образовательную организацию, осуществляющую образовательную деятельность по образовательным программам дошкольного образования (далее-государственная или муниципальная организация), родители(законные представители):</w:t>
      </w:r>
    </w:p>
    <w:p w:rsidR="00275DA0" w:rsidRDefault="009575A9">
      <w:pPr>
        <w:pStyle w:val="22"/>
        <w:framePr w:w="9370" w:h="14557" w:hRule="exact" w:wrap="none" w:vAnchor="page" w:hAnchor="page" w:x="1657" w:y="1081"/>
        <w:shd w:val="clear" w:color="auto" w:fill="auto"/>
        <w:ind w:firstLine="0"/>
      </w:pPr>
      <w:r>
        <w:t>-обращаются в орган исполнительной власти субьекта Российской Федерации или орган местного самоуправления для направления в государственную или муниципальную образовательную организацию в рамках государственной или муниципальной услуги в порядке, предусмотренном пунктами 8,9 Порядка приема на обучение по образовательным программам дошкольного образования, утвержденного приказом Министерства просвещения Российской Федерации от 15 мая 2020г.№236 «Об утверждении Порядка приема на обучение по образовательным программам дошкольного образования» (зарегистрирован Министерством юстиции Российской Федерации 17 июня 2020г., регистрационный №58681);</w:t>
      </w:r>
    </w:p>
    <w:p w:rsidR="00275DA0" w:rsidRDefault="009575A9">
      <w:pPr>
        <w:pStyle w:val="22"/>
        <w:framePr w:w="9370" w:h="14557" w:hRule="exact" w:wrap="none" w:vAnchor="page" w:hAnchor="page" w:x="1657" w:y="1081"/>
        <w:shd w:val="clear" w:color="auto" w:fill="auto"/>
        <w:ind w:firstLine="0"/>
      </w:pPr>
      <w:r>
        <w:t xml:space="preserve">-после получения информации о предоставлении места в государственной или муниципальной образовательной организации обращаются в исходную организацию с заявлением об отчислении </w:t>
      </w:r>
      <w:r w:rsidR="00861825">
        <w:t>воспитанника</w:t>
      </w:r>
      <w:r>
        <w:t xml:space="preserve"> в связи с переводом в принимающую организацию.</w:t>
      </w:r>
    </w:p>
    <w:p w:rsidR="00275DA0" w:rsidRDefault="009575A9">
      <w:pPr>
        <w:pStyle w:val="22"/>
        <w:framePr w:w="9370" w:h="14557" w:hRule="exact" w:wrap="none" w:vAnchor="page" w:hAnchor="page" w:x="1657" w:y="1081"/>
        <w:numPr>
          <w:ilvl w:val="1"/>
          <w:numId w:val="2"/>
        </w:numPr>
        <w:shd w:val="clear" w:color="auto" w:fill="auto"/>
        <w:tabs>
          <w:tab w:val="left" w:pos="731"/>
        </w:tabs>
        <w:spacing w:after="207" w:line="307" w:lineRule="exact"/>
        <w:ind w:left="200" w:firstLine="0"/>
        <w:jc w:val="both"/>
      </w:pPr>
      <w:r>
        <w:t>При переводе в частую образовательную организацию, осуществляющую образовательную деятельность по образовательным программам дошкольного образования (далее-частная образовательная организация), родители (законные представители):</w:t>
      </w:r>
    </w:p>
    <w:p w:rsidR="00275DA0" w:rsidRDefault="009575A9">
      <w:pPr>
        <w:pStyle w:val="22"/>
        <w:framePr w:w="9370" w:h="14557" w:hRule="exact" w:wrap="none" w:vAnchor="page" w:hAnchor="page" w:x="1657" w:y="1081"/>
        <w:shd w:val="clear" w:color="auto" w:fill="auto"/>
        <w:ind w:firstLine="0"/>
        <w:jc w:val="both"/>
      </w:pPr>
      <w:r>
        <w:t>-осуществляют выбор частной образовательной организации;</w:t>
      </w:r>
    </w:p>
    <w:p w:rsidR="00275DA0" w:rsidRDefault="009575A9">
      <w:pPr>
        <w:pStyle w:val="22"/>
        <w:framePr w:w="9370" w:h="14557" w:hRule="exact" w:wrap="none" w:vAnchor="page" w:hAnchor="page" w:x="1657" w:y="1081"/>
        <w:shd w:val="clear" w:color="auto" w:fill="auto"/>
        <w:spacing w:after="100"/>
        <w:ind w:firstLine="0"/>
      </w:pPr>
      <w:r>
        <w:t xml:space="preserve">-обращаются, в ом числе с использованием информационно-телекоммуникационной сети «Интернет» (далее-сеть Интернет), в выбранную частную образовательную организацию с запросом о наличии свободных мест, соответствующих потребностям в языке образования, родном языке из числа языков народов Российской Федерации, в том числе русском языке как родном языке, в обучении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инвалида(при необходимости), в направленности дошкольной группы и режиме пребывания ребенка, желаемой дате приема. После получения информации о наличии свободного места обращаются в исходную организацию с заявлением об отчислении </w:t>
      </w:r>
      <w:r w:rsidR="00861825">
        <w:t>воспитанника</w:t>
      </w:r>
      <w:r>
        <w:t xml:space="preserve"> в связи с переводом в частную образовательную организацию.</w:t>
      </w:r>
    </w:p>
    <w:p w:rsidR="00275DA0" w:rsidRDefault="009575A9">
      <w:pPr>
        <w:pStyle w:val="10"/>
        <w:framePr w:w="9370" w:h="14557" w:hRule="exact" w:wrap="none" w:vAnchor="page" w:hAnchor="page" w:x="1657" w:y="1081"/>
        <w:numPr>
          <w:ilvl w:val="0"/>
          <w:numId w:val="2"/>
        </w:numPr>
        <w:shd w:val="clear" w:color="auto" w:fill="auto"/>
        <w:tabs>
          <w:tab w:val="left" w:pos="1235"/>
        </w:tabs>
        <w:spacing w:before="0" w:after="0" w:line="374" w:lineRule="exact"/>
        <w:ind w:left="520"/>
        <w:jc w:val="left"/>
      </w:pPr>
      <w:bookmarkStart w:id="3" w:name="bookmark3"/>
      <w:r>
        <w:t xml:space="preserve">Перевод </w:t>
      </w:r>
      <w:r w:rsidR="00861825">
        <w:t>воспитанника</w:t>
      </w:r>
      <w:r>
        <w:t xml:space="preserve"> в случае прекращения деятельности исходной организации, аннулирования лицензии, в случае приостановления действия</w:t>
      </w:r>
      <w:bookmarkEnd w:id="3"/>
    </w:p>
    <w:p w:rsidR="00275DA0" w:rsidRDefault="009575A9">
      <w:pPr>
        <w:pStyle w:val="10"/>
        <w:framePr w:w="9370" w:h="14557" w:hRule="exact" w:wrap="none" w:vAnchor="page" w:hAnchor="page" w:x="1657" w:y="1081"/>
        <w:shd w:val="clear" w:color="auto" w:fill="auto"/>
        <w:spacing w:before="0" w:after="261" w:line="374" w:lineRule="exact"/>
        <w:ind w:left="60"/>
        <w:jc w:val="center"/>
      </w:pPr>
      <w:bookmarkStart w:id="4" w:name="bookmark4"/>
      <w:r>
        <w:t>лицензии</w:t>
      </w:r>
      <w:bookmarkEnd w:id="4"/>
    </w:p>
    <w:p w:rsidR="00275DA0" w:rsidRDefault="009575A9">
      <w:pPr>
        <w:pStyle w:val="22"/>
        <w:framePr w:w="9370" w:h="14557" w:hRule="exact" w:wrap="none" w:vAnchor="page" w:hAnchor="page" w:x="1657" w:y="1081"/>
        <w:numPr>
          <w:ilvl w:val="1"/>
          <w:numId w:val="2"/>
        </w:numPr>
        <w:shd w:val="clear" w:color="auto" w:fill="auto"/>
        <w:tabs>
          <w:tab w:val="left" w:pos="485"/>
        </w:tabs>
        <w:ind w:firstLine="0"/>
      </w:pPr>
      <w:r>
        <w:t>При принятии решения о прекращении деятельности исходной организации в соответствующем распорядительном акте учредителя указывается принимающая организация либо перечень принимающих организаций (далее вместе - принимающая организация), в которую(ые) будут переводиться обучающиеся на основании письменных согласий их родителей (законных представителей) на перевод.</w:t>
      </w:r>
    </w:p>
    <w:p w:rsidR="00275DA0" w:rsidRDefault="009575A9">
      <w:pPr>
        <w:pStyle w:val="22"/>
        <w:framePr w:w="9370" w:h="14557" w:hRule="exact" w:wrap="none" w:vAnchor="page" w:hAnchor="page" w:x="1657" w:y="1081"/>
        <w:shd w:val="clear" w:color="auto" w:fill="auto"/>
        <w:ind w:firstLine="520"/>
      </w:pPr>
      <w:r>
        <w:t xml:space="preserve">О предстоящем переводе исходная организация в случае прекращения своей деятельности обязана уведомить родителей (законных представителей) </w:t>
      </w:r>
      <w:r w:rsidR="00861825">
        <w:t>воспитанников</w:t>
      </w:r>
      <w:r>
        <w:t xml:space="preserve"> в письменной форме в течение пяти рабочих дней с момента издания распорядительного акта учредителя о прекращении деятельности исходной организации, а также разместить указанное уведомление на своем официальном сайте в сети Интернет. Данное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="9370" w:h="13529" w:hRule="exact" w:wrap="none" w:vAnchor="page" w:hAnchor="page" w:x="1657" w:y="1102"/>
        <w:shd w:val="clear" w:color="auto" w:fill="auto"/>
        <w:ind w:firstLine="0"/>
      </w:pPr>
      <w:r>
        <w:lastRenderedPageBreak/>
        <w:t xml:space="preserve">уведомление должно содержать сроки предоставления письменных согласий родителей (законных представителей) </w:t>
      </w:r>
      <w:r w:rsidR="00861825">
        <w:t>воспитанников</w:t>
      </w:r>
      <w:r>
        <w:t xml:space="preserve"> на перевод </w:t>
      </w:r>
      <w:r w:rsidR="00861825">
        <w:t>воспитанников</w:t>
      </w:r>
      <w:r>
        <w:t xml:space="preserve"> в принимающую организацию</w:t>
      </w:r>
      <w:r>
        <w:rPr>
          <w:rStyle w:val="23"/>
        </w:rPr>
        <w:t>.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1"/>
          <w:numId w:val="2"/>
        </w:numPr>
        <w:shd w:val="clear" w:color="auto" w:fill="auto"/>
        <w:tabs>
          <w:tab w:val="left" w:pos="625"/>
        </w:tabs>
        <w:ind w:firstLine="200"/>
      </w:pPr>
      <w:r>
        <w:t xml:space="preserve">О причине, влекущей за собой необходимость перевода </w:t>
      </w:r>
      <w:r w:rsidR="00861825">
        <w:t>воспитанников</w:t>
      </w:r>
      <w:r>
        <w:t xml:space="preserve">, исходная организация обязана уведомить учредителя, родителей (законных представителей) </w:t>
      </w:r>
      <w:r w:rsidR="00861825">
        <w:t>воспитанников</w:t>
      </w:r>
      <w:r>
        <w:t xml:space="preserve"> в письменной форме, а также разместить указанное уведомление на своем официальном сайте в сети Интернет: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0"/>
          <w:numId w:val="4"/>
        </w:numPr>
        <w:shd w:val="clear" w:color="auto" w:fill="auto"/>
        <w:tabs>
          <w:tab w:val="left" w:pos="355"/>
        </w:tabs>
        <w:spacing w:line="370" w:lineRule="exact"/>
        <w:ind w:left="400"/>
        <w:jc w:val="both"/>
      </w:pPr>
      <w:r>
        <w:t>в случае аннулирования лицензии - в течение пяти рабочих дней с момента вступления в законную силу решения суда;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0"/>
          <w:numId w:val="4"/>
        </w:numPr>
        <w:shd w:val="clear" w:color="auto" w:fill="auto"/>
        <w:tabs>
          <w:tab w:val="left" w:pos="355"/>
        </w:tabs>
        <w:spacing w:line="312" w:lineRule="exact"/>
        <w:ind w:left="400"/>
        <w:jc w:val="both"/>
      </w:pPr>
      <w: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1"/>
          <w:numId w:val="2"/>
        </w:numPr>
        <w:shd w:val="clear" w:color="auto" w:fill="auto"/>
        <w:tabs>
          <w:tab w:val="left" w:pos="766"/>
        </w:tabs>
        <w:spacing w:after="21" w:line="240" w:lineRule="exact"/>
        <w:ind w:left="200" w:firstLine="0"/>
        <w:jc w:val="both"/>
      </w:pPr>
      <w:r>
        <w:t xml:space="preserve">Учредитель, за исключением случая, указанного </w:t>
      </w:r>
      <w:hyperlink r:id="rId7" w:history="1">
        <w:r>
          <w:rPr>
            <w:rStyle w:val="a3"/>
          </w:rPr>
          <w:t>в пункте 5.1. настоящего</w:t>
        </w:r>
      </w:hyperlink>
    </w:p>
    <w:p w:rsidR="00275DA0" w:rsidRDefault="0054569D">
      <w:pPr>
        <w:pStyle w:val="22"/>
        <w:framePr w:w="9370" w:h="13529" w:hRule="exact" w:wrap="none" w:vAnchor="page" w:hAnchor="page" w:x="1657" w:y="1102"/>
        <w:shd w:val="clear" w:color="auto" w:fill="auto"/>
        <w:tabs>
          <w:tab w:val="left" w:pos="3547"/>
        </w:tabs>
        <w:ind w:left="400"/>
        <w:jc w:val="both"/>
      </w:pPr>
      <w:hyperlink r:id="rId8" w:history="1">
        <w:r w:rsidR="009575A9">
          <w:rPr>
            <w:rStyle w:val="a3"/>
          </w:rPr>
          <w:t>Поло</w:t>
        </w:r>
      </w:hyperlink>
      <w:r w:rsidR="009575A9">
        <w:t>жения, осуществляет</w:t>
      </w:r>
      <w:r w:rsidR="009575A9">
        <w:tab/>
        <w:t>выбор принимающей организации с</w:t>
      </w:r>
    </w:p>
    <w:p w:rsidR="00275DA0" w:rsidRDefault="009575A9">
      <w:pPr>
        <w:pStyle w:val="22"/>
        <w:framePr w:w="9370" w:h="13529" w:hRule="exact" w:wrap="none" w:vAnchor="page" w:hAnchor="page" w:x="1657" w:y="1102"/>
        <w:shd w:val="clear" w:color="auto" w:fill="auto"/>
        <w:ind w:firstLine="0"/>
      </w:pPr>
      <w:r>
        <w:t xml:space="preserve">использованием информации, предварительно полученной от исходной организации, о списочном составе </w:t>
      </w:r>
      <w:r w:rsidR="00861825">
        <w:t>воспитанников</w:t>
      </w:r>
      <w:r>
        <w:t xml:space="preserve"> с указанием возрастной категории </w:t>
      </w:r>
      <w:r w:rsidR="00861825">
        <w:t>воспитанников</w:t>
      </w:r>
      <w:r>
        <w:t>, направленности группы и осваиваемых ими образовательных программ дошкольного образования.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1"/>
          <w:numId w:val="2"/>
        </w:numPr>
        <w:shd w:val="clear" w:color="auto" w:fill="auto"/>
        <w:tabs>
          <w:tab w:val="left" w:pos="766"/>
        </w:tabs>
        <w:spacing w:line="312" w:lineRule="exact"/>
        <w:ind w:left="200" w:firstLine="0"/>
        <w:jc w:val="both"/>
      </w:pPr>
      <w:r>
        <w:t xml:space="preserve">Учредитель запрашивает выбранные им организации, осуществляющие образовательную деятельность по образовательным программам дошкольного образования, о возможности перевода в них </w:t>
      </w:r>
      <w:r w:rsidR="00861825">
        <w:t>воспитанников</w:t>
      </w:r>
      <w:r>
        <w:t xml:space="preserve">. 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</w:t>
      </w:r>
      <w:r w:rsidR="00861825">
        <w:t>воспитанников</w:t>
      </w:r>
      <w:r>
        <w:t>.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1"/>
          <w:numId w:val="2"/>
        </w:numPr>
        <w:shd w:val="clear" w:color="auto" w:fill="auto"/>
        <w:tabs>
          <w:tab w:val="left" w:pos="820"/>
        </w:tabs>
        <w:spacing w:line="312" w:lineRule="exact"/>
        <w:ind w:left="200" w:firstLine="200"/>
        <w:jc w:val="both"/>
      </w:pPr>
      <w:r>
        <w:t xml:space="preserve">Исходная организация доводит до сведения родителей (законных представителей) </w:t>
      </w:r>
      <w:r w:rsidR="00861825">
        <w:t>воспитанников</w:t>
      </w:r>
      <w:r>
        <w:t xml:space="preserve"> полученную от учредителя информацию об организациях, реализующих образовательные программы дошкольного образования, которые дали согласие на перевод </w:t>
      </w:r>
      <w:r w:rsidR="00861825">
        <w:t>воспитанников</w:t>
      </w:r>
      <w:r>
        <w:t xml:space="preserve"> из исходной организации, а также о сроках предоставления письменных согласий родителей (законных представителей) </w:t>
      </w:r>
      <w:r w:rsidR="00861825">
        <w:t>воспитанников</w:t>
      </w:r>
      <w:r>
        <w:t xml:space="preserve"> на перевод </w:t>
      </w:r>
      <w:r w:rsidR="00861825">
        <w:t>воспитанников</w:t>
      </w:r>
      <w:r>
        <w:t xml:space="preserve">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организации, перечень реализуемых образовательных программ дошкольного образования, возрастную категорию </w:t>
      </w:r>
      <w:r w:rsidR="00861825">
        <w:t>воспитанников</w:t>
      </w:r>
      <w:r>
        <w:t>, направленность группы, количество свободных мест.</w:t>
      </w:r>
    </w:p>
    <w:p w:rsidR="00275DA0" w:rsidRDefault="009575A9">
      <w:pPr>
        <w:pStyle w:val="22"/>
        <w:framePr w:w="9370" w:h="13529" w:hRule="exact" w:wrap="none" w:vAnchor="page" w:hAnchor="page" w:x="1657" w:y="1102"/>
        <w:numPr>
          <w:ilvl w:val="1"/>
          <w:numId w:val="2"/>
        </w:numPr>
        <w:shd w:val="clear" w:color="auto" w:fill="auto"/>
        <w:tabs>
          <w:tab w:val="left" w:pos="766"/>
        </w:tabs>
        <w:spacing w:line="312" w:lineRule="exact"/>
        <w:ind w:left="200" w:firstLine="0"/>
        <w:jc w:val="both"/>
      </w:pPr>
      <w:r>
        <w:t xml:space="preserve">После получения письменных согласий родителей (законных представителей) </w:t>
      </w:r>
      <w:r w:rsidR="00861825">
        <w:t>воспитанников</w:t>
      </w:r>
      <w:r>
        <w:t xml:space="preserve"> исходная организация издает распорядительный акт об отчислении </w:t>
      </w:r>
      <w:r w:rsidR="00861825">
        <w:t>воспитанников</w:t>
      </w:r>
      <w:r>
        <w:t xml:space="preserve"> в порядке перевода в принимающую организацию с указанием основания такого перевода (прекращение деятельности исходной организации, аннулирование лицензии, приостановление деятельности лицензии).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line="370" w:lineRule="exact"/>
        <w:ind w:left="180" w:firstLine="0"/>
        <w:jc w:val="both"/>
      </w:pPr>
      <w:r>
        <w:lastRenderedPageBreak/>
        <w:t xml:space="preserve">В случае отказа от перевода в предлагаемую принимающую организацию родители (законные представители) </w:t>
      </w:r>
      <w:r w:rsidR="00861825">
        <w:t>воспитанника</w:t>
      </w:r>
      <w:r>
        <w:t xml:space="preserve"> указывают об этом в письменном заявлении.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line="312" w:lineRule="exact"/>
        <w:ind w:left="320" w:hanging="140"/>
        <w:jc w:val="both"/>
      </w:pPr>
      <w:r>
        <w:t xml:space="preserve">Исходная организация передает в принимающую организацию списочный состав </w:t>
      </w:r>
      <w:r w:rsidR="00861825">
        <w:t>воспитанников</w:t>
      </w:r>
      <w:r>
        <w:t xml:space="preserve">, письменные согласия родителей (законных представителей) </w:t>
      </w:r>
      <w:r w:rsidR="00861825">
        <w:t>воспитанников</w:t>
      </w:r>
      <w:r>
        <w:t>, личные дела.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line="307" w:lineRule="exact"/>
        <w:ind w:left="180" w:firstLine="0"/>
        <w:jc w:val="both"/>
      </w:pPr>
      <w:r>
        <w:t xml:space="preserve">На основании представленных документов принимающая организация заключает договор с родителями (законными представителями) </w:t>
      </w:r>
      <w:r w:rsidR="00861825">
        <w:t>воспитанников</w:t>
      </w:r>
      <w:r>
        <w:t xml:space="preserve"> и в течение трех рабочих дней после заключения договора издает распорядительный акт о зачислении </w:t>
      </w:r>
      <w:r w:rsidR="00861825">
        <w:t>воспитанника</w:t>
      </w:r>
      <w:r>
        <w:t xml:space="preserve"> в порядке перевода в связи с прекращением деятельности исходной организации, аннулированием лицензии, приостановлением действия лицензии.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ind w:firstLine="0"/>
      </w:pPr>
      <w:r>
        <w:t xml:space="preserve">В распорядительном акте о зачислении делается запись о зачислении </w:t>
      </w:r>
      <w:r w:rsidR="00861825">
        <w:t>воспитанника</w:t>
      </w:r>
      <w:r>
        <w:t xml:space="preserve"> в порядке перевода с указанием исходной организации, в которой он обучался до перевода, возрастной категории </w:t>
      </w:r>
      <w:r w:rsidR="00861825">
        <w:t>воспитанника</w:t>
      </w:r>
      <w:r>
        <w:t xml:space="preserve"> и направленности группы.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after="238" w:line="312" w:lineRule="exact"/>
        <w:ind w:firstLine="0"/>
        <w:jc w:val="both"/>
      </w:pPr>
      <w:r>
        <w:t xml:space="preserve">В принимающей организации на основании переданных личных дел на </w:t>
      </w:r>
      <w:r w:rsidR="00861825">
        <w:t>воспитанников</w:t>
      </w:r>
      <w:r>
        <w:t xml:space="preserve">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родителей (законных представителей) </w:t>
      </w:r>
      <w:r w:rsidR="00861825">
        <w:t>воспитанников</w:t>
      </w:r>
      <w:r>
        <w:t>.</w:t>
      </w:r>
    </w:p>
    <w:p w:rsidR="00275DA0" w:rsidRDefault="009575A9">
      <w:pPr>
        <w:pStyle w:val="10"/>
        <w:framePr w:w="9355" w:h="14483" w:hRule="exact" w:wrap="none" w:vAnchor="page" w:hAnchor="page" w:x="1664" w:y="1035"/>
        <w:numPr>
          <w:ilvl w:val="0"/>
          <w:numId w:val="2"/>
        </w:numPr>
        <w:shd w:val="clear" w:color="auto" w:fill="auto"/>
        <w:tabs>
          <w:tab w:val="left" w:pos="2358"/>
        </w:tabs>
        <w:spacing w:before="0" w:after="175" w:line="240" w:lineRule="exact"/>
        <w:ind w:left="2060"/>
      </w:pPr>
      <w:bookmarkStart w:id="5" w:name="bookmark5"/>
      <w:r>
        <w:t>Отчисление из образовательной организации.</w:t>
      </w:r>
      <w:bookmarkEnd w:id="5"/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after="238" w:line="312" w:lineRule="exact"/>
        <w:ind w:firstLine="0"/>
      </w:pPr>
      <w:r>
        <w:t>Прекращение образовательных отношений (отчисление воспитанника) возможно по основаниям, предусмотренным законодательством Российской Федерации: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tabs>
          <w:tab w:val="left" w:pos="308"/>
        </w:tabs>
        <w:spacing w:line="240" w:lineRule="exact"/>
        <w:ind w:firstLine="0"/>
        <w:jc w:val="both"/>
      </w:pPr>
      <w:r>
        <w:t>а)</w:t>
      </w:r>
      <w:r>
        <w:tab/>
        <w:t>в связи с получением образования (завершением обучения);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tabs>
          <w:tab w:val="left" w:pos="322"/>
        </w:tabs>
        <w:spacing w:line="240" w:lineRule="exact"/>
        <w:ind w:firstLine="0"/>
        <w:jc w:val="both"/>
      </w:pPr>
      <w:r>
        <w:t>б)</w:t>
      </w:r>
      <w:r>
        <w:tab/>
        <w:t>досрочно по основаниям, установленным законом.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after="176" w:line="312" w:lineRule="exact"/>
        <w:ind w:firstLine="0"/>
        <w:jc w:val="both"/>
      </w:pPr>
      <w:r>
        <w:t>При прекращении образовательных отношений в связи с получением образования (завершением обучения) при отсутствии оснований для перевода воспитанника в группу без реализации образовательной программы заведующий издает приказ об отчислении воспитанника.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1"/>
          <w:numId w:val="2"/>
        </w:numPr>
        <w:shd w:val="clear" w:color="auto" w:fill="auto"/>
        <w:tabs>
          <w:tab w:val="left" w:pos="726"/>
        </w:tabs>
        <w:spacing w:after="242" w:line="317" w:lineRule="exact"/>
        <w:ind w:left="180" w:firstLine="0"/>
        <w:jc w:val="both"/>
      </w:pPr>
      <w:r>
        <w:t>Досрочное прекращении образовательных отношений по инициативе родителей (законных представителей) осуществляется на основании заявления. В заявлении указываются: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tabs>
          <w:tab w:val="left" w:pos="308"/>
        </w:tabs>
        <w:spacing w:line="240" w:lineRule="exact"/>
        <w:ind w:firstLine="0"/>
        <w:jc w:val="both"/>
      </w:pPr>
      <w:r>
        <w:t>а)</w:t>
      </w:r>
      <w:r>
        <w:tab/>
        <w:t>фамилия, имя, отчество (при наличии) воспитанника;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tabs>
          <w:tab w:val="left" w:pos="327"/>
        </w:tabs>
        <w:spacing w:after="69" w:line="240" w:lineRule="exact"/>
        <w:ind w:firstLine="0"/>
        <w:jc w:val="both"/>
      </w:pPr>
      <w:r>
        <w:t>б)</w:t>
      </w:r>
      <w:r>
        <w:tab/>
        <w:t>дата рождения; в) направленность группы, которую посещает воспитанник;</w:t>
      </w:r>
    </w:p>
    <w:p w:rsidR="00275DA0" w:rsidRDefault="009575A9">
      <w:pPr>
        <w:pStyle w:val="22"/>
        <w:framePr w:w="9355" w:h="14483" w:hRule="exact" w:wrap="none" w:vAnchor="page" w:hAnchor="page" w:x="1664" w:y="1035"/>
        <w:shd w:val="clear" w:color="auto" w:fill="auto"/>
        <w:spacing w:line="283" w:lineRule="exact"/>
        <w:ind w:firstLine="0"/>
      </w:pPr>
      <w:r>
        <w:t>г) наименование образовательной программы (в соответствии с договором об образовании); д) дата отчисления.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2"/>
          <w:numId w:val="2"/>
        </w:numPr>
        <w:shd w:val="clear" w:color="auto" w:fill="auto"/>
        <w:tabs>
          <w:tab w:val="left" w:pos="798"/>
        </w:tabs>
        <w:spacing w:after="184" w:line="312" w:lineRule="exact"/>
        <w:ind w:firstLine="180"/>
        <w:jc w:val="both"/>
      </w:pPr>
      <w:r>
        <w:t>Заведующий издает приказ об отчислении воспитанника в течение 3 рабочих дней с даты регистрации заявления, но не позднее даты отчисления, указанной в заявлении. В приказе указывается дата отчисления воспитанника. Договор об образовании, заключенный с родителями (законными представителями) воспитанника расторгается на основании изданного приказа с даты отчисления воспитанника.</w:t>
      </w:r>
    </w:p>
    <w:p w:rsidR="00275DA0" w:rsidRDefault="009575A9">
      <w:pPr>
        <w:pStyle w:val="22"/>
        <w:framePr w:w="9355" w:h="14483" w:hRule="exact" w:wrap="none" w:vAnchor="page" w:hAnchor="page" w:x="1664" w:y="1035"/>
        <w:numPr>
          <w:ilvl w:val="2"/>
          <w:numId w:val="2"/>
        </w:numPr>
        <w:shd w:val="clear" w:color="auto" w:fill="auto"/>
        <w:tabs>
          <w:tab w:val="left" w:pos="829"/>
        </w:tabs>
        <w:spacing w:line="307" w:lineRule="exact"/>
        <w:ind w:left="180" w:firstLine="0"/>
        <w:jc w:val="both"/>
      </w:pPr>
      <w:r>
        <w:t>Заявление родителей (законных представителей) воспитанника об отчислении может быть отозвано в любой момент до даты отчисления, указанной в заявлении. Отзыв заявления об отчислении оформляется в письменном виде и заверяется личной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tabs>
          <w:tab w:val="left" w:pos="829"/>
        </w:tabs>
        <w:spacing w:after="194" w:line="312" w:lineRule="exact"/>
        <w:ind w:left="180" w:firstLine="0"/>
        <w:jc w:val="both"/>
      </w:pPr>
      <w:r>
        <w:lastRenderedPageBreak/>
        <w:t>подписью родителей (законных представителей). Отзыв заявления родителей (законных представителей) об отчислении регистрируется в журнале регистрации заявлений родителей (законных представителей). На отозванном заявлении об отчислении поставляется отметка с указанием даты отзыва заявления.</w:t>
      </w:r>
    </w:p>
    <w:p w:rsidR="00275DA0" w:rsidRDefault="009575A9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70" w:lineRule="exact"/>
        <w:ind w:firstLine="0"/>
        <w:jc w:val="both"/>
      </w:pPr>
      <w:r>
        <w:rPr>
          <w:rStyle w:val="23"/>
        </w:rPr>
        <w:t xml:space="preserve">. </w:t>
      </w:r>
      <w:r>
        <w:t xml:space="preserve">В заявлении родителей (законных представителей) </w:t>
      </w:r>
      <w:r w:rsidR="00861825">
        <w:t>воспитанника</w:t>
      </w:r>
      <w:r>
        <w:t xml:space="preserve"> об отчислении</w:t>
      </w: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spacing w:line="370" w:lineRule="exact"/>
        <w:ind w:firstLine="0"/>
        <w:jc w:val="both"/>
      </w:pPr>
      <w:r>
        <w:t>в порядке перевода в принимающую организацию указываются:</w:t>
      </w: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tabs>
          <w:tab w:val="left" w:pos="848"/>
        </w:tabs>
        <w:spacing w:line="370" w:lineRule="exact"/>
        <w:ind w:left="540" w:firstLine="0"/>
        <w:jc w:val="both"/>
      </w:pPr>
      <w:r>
        <w:t>а)</w:t>
      </w:r>
      <w:r>
        <w:tab/>
        <w:t xml:space="preserve">фамилия, имя, отчество (при наличии) </w:t>
      </w:r>
      <w:r w:rsidR="00861825">
        <w:t>воспитанника</w:t>
      </w:r>
      <w:r>
        <w:t>;</w:t>
      </w: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tabs>
          <w:tab w:val="left" w:pos="862"/>
        </w:tabs>
        <w:spacing w:after="17" w:line="240" w:lineRule="exact"/>
        <w:ind w:left="540" w:firstLine="0"/>
        <w:jc w:val="both"/>
      </w:pPr>
      <w:r>
        <w:t>б)</w:t>
      </w:r>
      <w:r>
        <w:tab/>
        <w:t>дата рождения;</w:t>
      </w: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tabs>
          <w:tab w:val="left" w:pos="862"/>
        </w:tabs>
        <w:spacing w:line="278" w:lineRule="exact"/>
        <w:ind w:left="540" w:firstLine="0"/>
        <w:jc w:val="both"/>
      </w:pPr>
      <w:r>
        <w:t>в)</w:t>
      </w:r>
      <w:r>
        <w:tab/>
        <w:t>направленность группы;</w:t>
      </w:r>
    </w:p>
    <w:p w:rsidR="00275DA0" w:rsidRDefault="009575A9">
      <w:pPr>
        <w:pStyle w:val="22"/>
        <w:framePr w:w="9370" w:h="13377" w:hRule="exact" w:wrap="none" w:vAnchor="page" w:hAnchor="page" w:x="1657" w:y="1072"/>
        <w:shd w:val="clear" w:color="auto" w:fill="auto"/>
        <w:tabs>
          <w:tab w:val="left" w:pos="807"/>
        </w:tabs>
        <w:spacing w:line="278" w:lineRule="exact"/>
        <w:ind w:firstLine="540"/>
      </w:pPr>
      <w:r>
        <w:t>г)</w:t>
      </w:r>
      <w:r>
        <w:tab/>
        <w:t xml:space="preserve">наименование принимающей организации. В случае переезда в другую местность родителей (законных представителей) </w:t>
      </w:r>
      <w:r w:rsidR="00861825">
        <w:t>воспитанника</w:t>
      </w:r>
      <w:r>
        <w:t xml:space="preserve"> указывается в том числе населенный пункт, муниципальное образование, субъект Российской Федерации, в который осуществляется переезд.</w:t>
      </w:r>
    </w:p>
    <w:p w:rsidR="00275DA0" w:rsidRDefault="009575A9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07" w:lineRule="exact"/>
        <w:ind w:left="180" w:firstLine="0"/>
        <w:jc w:val="both"/>
      </w:pPr>
      <w:r>
        <w:t xml:space="preserve">На основании заявления родителей (законных представителей) </w:t>
      </w:r>
      <w:r w:rsidR="00861825">
        <w:t>воспитанника</w:t>
      </w:r>
      <w:r>
        <w:t xml:space="preserve"> об отчислении в порядке перевода исходная организация в трехдневный срок издает распорядительный акт об отчислении </w:t>
      </w:r>
      <w:r w:rsidR="00861825">
        <w:t>воспитанника</w:t>
      </w:r>
      <w:r>
        <w:t xml:space="preserve"> в порядке перевода с указанием принимающей организации.</w:t>
      </w:r>
    </w:p>
    <w:p w:rsidR="00275DA0" w:rsidRDefault="009575A9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74" w:lineRule="exact"/>
        <w:ind w:firstLine="0"/>
        <w:jc w:val="both"/>
      </w:pPr>
      <w:r>
        <w:t xml:space="preserve">Исходная организация выдает родителям (законным представителям) личное дело </w:t>
      </w:r>
      <w:r w:rsidR="00861825">
        <w:t>воспитанника</w:t>
      </w:r>
      <w:r>
        <w:t xml:space="preserve"> (далее - личное дело)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</w:p>
    <w:p w:rsidR="00275DA0" w:rsidRDefault="009575A9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12" w:lineRule="exact"/>
        <w:ind w:firstLine="0"/>
        <w:jc w:val="both"/>
      </w:pPr>
      <w:r>
        <w:t xml:space="preserve">Требование предоставления других документов в качестве основания для зачисления </w:t>
      </w:r>
      <w:r w:rsidR="00861825">
        <w:t>воспитанника</w:t>
      </w:r>
      <w:r>
        <w:t xml:space="preserve"> в принимающую организацию в связи с переводом из исходной организации не допускается.</w:t>
      </w:r>
    </w:p>
    <w:p w:rsidR="00275DA0" w:rsidRDefault="009575A9" w:rsidP="00A37B3D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12" w:lineRule="exact"/>
        <w:ind w:firstLine="0"/>
        <w:jc w:val="both"/>
      </w:pPr>
      <w:r>
        <w:t xml:space="preserve">Личное дело представляется родителями (законными представителями) </w:t>
      </w:r>
      <w:r w:rsidR="00861825">
        <w:t>воспитанника</w:t>
      </w:r>
      <w:r>
        <w:t xml:space="preserve"> в принимающую организацию вместе с заявлением о зачислении </w:t>
      </w:r>
      <w:r w:rsidR="00861825">
        <w:t>воспитанника</w:t>
      </w:r>
      <w:r>
        <w:t xml:space="preserve"> в указанную организацию в порядке перевода из исходной организации и предъявлением оригинала документа, удостоверяющего личность родителя (законного представителя) </w:t>
      </w:r>
      <w:r w:rsidR="00861825">
        <w:t>воспитанника</w:t>
      </w:r>
      <w:r>
        <w:t xml:space="preserve">. При отсутствии в личном деле копий документов, необходимых для приема в соответствии </w:t>
      </w:r>
      <w:hyperlink r:id="rId9" w:history="1">
        <w:r>
          <w:rPr>
            <w:rStyle w:val="a3"/>
          </w:rPr>
          <w:t>с Порядком приема на обучение по</w:t>
        </w:r>
      </w:hyperlink>
      <w:r>
        <w:t xml:space="preserve"> </w:t>
      </w:r>
      <w:hyperlink r:id="rId10" w:history="1">
        <w:r>
          <w:rPr>
            <w:rStyle w:val="a3"/>
          </w:rPr>
          <w:t>образовательным программам д</w:t>
        </w:r>
      </w:hyperlink>
      <w:r>
        <w:t>ошкольного образован</w:t>
      </w:r>
      <w:hyperlink r:id="rId11" w:history="1">
        <w:r>
          <w:rPr>
            <w:rStyle w:val="a3"/>
          </w:rPr>
          <w:t xml:space="preserve">ия, </w:t>
        </w:r>
      </w:hyperlink>
      <w:r>
        <w:t>утвержденны</w:t>
      </w:r>
      <w:hyperlink r:id="rId12" w:history="1">
        <w:r>
          <w:rPr>
            <w:rStyle w:val="a3"/>
          </w:rPr>
          <w:t>м п</w:t>
        </w:r>
      </w:hyperlink>
      <w:r>
        <w:t>риказом Министерства просвещени</w:t>
      </w:r>
      <w:hyperlink r:id="rId13" w:history="1">
        <w:r>
          <w:rPr>
            <w:rStyle w:val="a3"/>
          </w:rPr>
          <w:t>я Российской Федерации от 15 мая 2020 г. № 236 "Об</w:t>
        </w:r>
      </w:hyperlink>
      <w:r>
        <w:t xml:space="preserve"> </w:t>
      </w:r>
      <w:hyperlink r:id="rId14" w:history="1">
        <w:r>
          <w:rPr>
            <w:rStyle w:val="a3"/>
          </w:rPr>
          <w:t>утверждении Порядка приема на обучение по образовательным программам дошкольного</w:t>
        </w:r>
      </w:hyperlink>
      <w:r>
        <w:t xml:space="preserve"> </w:t>
      </w:r>
      <w:hyperlink r:id="rId15" w:history="1">
        <w:r>
          <w:rPr>
            <w:rStyle w:val="a3"/>
          </w:rPr>
          <w:t>образования" (</w:t>
        </w:r>
      </w:hyperlink>
      <w:r>
        <w:t>зарегистрирован Министерством юстиции Российской Федерации 17 июня 2020 г., регистрационный №58681), принимающая организация вправе запросить такие документы у родителя (законного представителя).</w:t>
      </w:r>
    </w:p>
    <w:p w:rsidR="00275DA0" w:rsidRDefault="009575A9">
      <w:pPr>
        <w:pStyle w:val="22"/>
        <w:framePr w:w="9370" w:h="13377" w:hRule="exact" w:wrap="none" w:vAnchor="page" w:hAnchor="page" w:x="1657" w:y="1072"/>
        <w:numPr>
          <w:ilvl w:val="1"/>
          <w:numId w:val="2"/>
        </w:numPr>
        <w:shd w:val="clear" w:color="auto" w:fill="auto"/>
        <w:tabs>
          <w:tab w:val="left" w:pos="736"/>
        </w:tabs>
        <w:spacing w:line="312" w:lineRule="exact"/>
        <w:ind w:firstLine="0"/>
        <w:jc w:val="both"/>
      </w:pPr>
      <w:r>
        <w:t>Права и обязанности воспитанника, предусмотренные законодательством об образовании и локальными нормативными актами детского сада, прекращаются с даты его отчисления.</w:t>
      </w:r>
    </w:p>
    <w:p w:rsidR="00275DA0" w:rsidRDefault="009575A9">
      <w:pPr>
        <w:pStyle w:val="10"/>
        <w:framePr w:w="9370" w:h="792" w:hRule="exact" w:wrap="none" w:vAnchor="page" w:hAnchor="page" w:x="1657" w:y="14814"/>
        <w:numPr>
          <w:ilvl w:val="0"/>
          <w:numId w:val="2"/>
        </w:numPr>
        <w:shd w:val="clear" w:color="auto" w:fill="auto"/>
        <w:tabs>
          <w:tab w:val="left" w:pos="2698"/>
        </w:tabs>
        <w:spacing w:before="0" w:after="168" w:line="240" w:lineRule="exact"/>
        <w:ind w:left="2400"/>
      </w:pPr>
      <w:bookmarkStart w:id="6" w:name="bookmark6"/>
      <w:r>
        <w:t xml:space="preserve">Порядок восстановления </w:t>
      </w:r>
      <w:r w:rsidR="00861825">
        <w:t>воспитанников</w:t>
      </w:r>
      <w:r>
        <w:t>.</w:t>
      </w:r>
      <w:bookmarkEnd w:id="6"/>
    </w:p>
    <w:p w:rsidR="00275DA0" w:rsidRDefault="009575A9">
      <w:pPr>
        <w:pStyle w:val="22"/>
        <w:framePr w:w="9370" w:h="792" w:hRule="exact" w:wrap="none" w:vAnchor="page" w:hAnchor="page" w:x="1657" w:y="14814"/>
        <w:shd w:val="clear" w:color="auto" w:fill="auto"/>
        <w:spacing w:line="240" w:lineRule="exact"/>
        <w:ind w:firstLine="0"/>
        <w:jc w:val="both"/>
      </w:pPr>
      <w:r>
        <w:t xml:space="preserve">Процедура восстановления </w:t>
      </w:r>
      <w:r w:rsidR="00861825">
        <w:t>воспитанника</w:t>
      </w:r>
      <w:r>
        <w:t xml:space="preserve"> организуется в соответствии с действующим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9575A9">
      <w:pPr>
        <w:pStyle w:val="22"/>
        <w:framePr w:wrap="none" w:vAnchor="page" w:hAnchor="page" w:x="1638" w:y="1134"/>
        <w:shd w:val="clear" w:color="auto" w:fill="auto"/>
        <w:spacing w:line="240" w:lineRule="exact"/>
        <w:ind w:firstLine="0"/>
        <w:jc w:val="both"/>
      </w:pPr>
      <w:r>
        <w:lastRenderedPageBreak/>
        <w:t>законодательством Российской Федерации.</w:t>
      </w:r>
    </w:p>
    <w:p w:rsidR="00275DA0" w:rsidRDefault="009575A9">
      <w:pPr>
        <w:pStyle w:val="10"/>
        <w:framePr w:w="9408" w:h="4132" w:hRule="exact" w:wrap="none" w:vAnchor="page" w:hAnchor="page" w:x="1638" w:y="1989"/>
        <w:shd w:val="clear" w:color="auto" w:fill="auto"/>
        <w:spacing w:before="0" w:after="284" w:line="240" w:lineRule="exact"/>
        <w:ind w:left="3400"/>
        <w:jc w:val="left"/>
      </w:pPr>
      <w:bookmarkStart w:id="7" w:name="bookmark7"/>
      <w:r>
        <w:t>8.Заключительные положения</w:t>
      </w:r>
      <w:bookmarkEnd w:id="7"/>
    </w:p>
    <w:p w:rsidR="00275DA0" w:rsidRDefault="009575A9">
      <w:pPr>
        <w:pStyle w:val="22"/>
        <w:framePr w:w="9408" w:h="4132" w:hRule="exact" w:wrap="none" w:vAnchor="page" w:hAnchor="page" w:x="1638" w:y="1989"/>
        <w:numPr>
          <w:ilvl w:val="0"/>
          <w:numId w:val="5"/>
        </w:numPr>
        <w:shd w:val="clear" w:color="auto" w:fill="auto"/>
        <w:tabs>
          <w:tab w:val="left" w:pos="696"/>
        </w:tabs>
        <w:spacing w:line="307" w:lineRule="exact"/>
        <w:ind w:firstLine="0"/>
        <w:jc w:val="both"/>
      </w:pPr>
      <w:r>
        <w:t>Настоящее Положение является локальным нормативным актом Учреждения, принимается с учетом мнения родителей (законных представителей) и утверждается (либо вводится в действие) приказом заведующего.</w:t>
      </w:r>
    </w:p>
    <w:p w:rsidR="00275DA0" w:rsidRDefault="009575A9">
      <w:pPr>
        <w:pStyle w:val="22"/>
        <w:framePr w:w="9408" w:h="4132" w:hRule="exact" w:wrap="none" w:vAnchor="page" w:hAnchor="page" w:x="1638" w:y="1989"/>
        <w:numPr>
          <w:ilvl w:val="0"/>
          <w:numId w:val="5"/>
        </w:numPr>
        <w:shd w:val="clear" w:color="auto" w:fill="auto"/>
        <w:tabs>
          <w:tab w:val="left" w:pos="696"/>
        </w:tabs>
        <w:spacing w:line="317" w:lineRule="exact"/>
        <w:ind w:firstLine="0"/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75DA0" w:rsidRDefault="009575A9">
      <w:pPr>
        <w:pStyle w:val="22"/>
        <w:framePr w:w="9408" w:h="4132" w:hRule="exact" w:wrap="none" w:vAnchor="page" w:hAnchor="page" w:x="1638" w:y="1989"/>
        <w:numPr>
          <w:ilvl w:val="0"/>
          <w:numId w:val="5"/>
        </w:numPr>
        <w:shd w:val="clear" w:color="auto" w:fill="auto"/>
        <w:tabs>
          <w:tab w:val="left" w:pos="696"/>
        </w:tabs>
        <w:spacing w:line="317" w:lineRule="exact"/>
        <w:ind w:left="180" w:hanging="180"/>
      </w:pPr>
      <w:r>
        <w:t>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275DA0" w:rsidRDefault="009575A9">
      <w:pPr>
        <w:pStyle w:val="22"/>
        <w:framePr w:w="9408" w:h="4132" w:hRule="exact" w:wrap="none" w:vAnchor="page" w:hAnchor="page" w:x="1638" w:y="1989"/>
        <w:numPr>
          <w:ilvl w:val="0"/>
          <w:numId w:val="5"/>
        </w:numPr>
        <w:shd w:val="clear" w:color="auto" w:fill="auto"/>
        <w:tabs>
          <w:tab w:val="left" w:pos="1466"/>
        </w:tabs>
        <w:spacing w:line="312" w:lineRule="exact"/>
        <w:ind w:left="780" w:firstLine="0"/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75DA0" w:rsidRDefault="00275DA0">
      <w:pPr>
        <w:rPr>
          <w:sz w:val="2"/>
          <w:szCs w:val="2"/>
        </w:rPr>
        <w:sectPr w:rsidR="00275DA0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275DA0" w:rsidRDefault="00861825" w:rsidP="00861825">
      <w:pPr>
        <w:pStyle w:val="a5"/>
        <w:framePr w:wrap="none" w:vAnchor="page" w:hAnchor="page" w:x="9846" w:y="1175"/>
        <w:shd w:val="clear" w:color="auto" w:fill="auto"/>
        <w:spacing w:line="220" w:lineRule="exact"/>
      </w:pPr>
      <w:r>
        <w:lastRenderedPageBreak/>
        <w:t>Приложение 1</w:t>
      </w:r>
    </w:p>
    <w:p w:rsidR="00275DA0" w:rsidRDefault="009575A9">
      <w:pPr>
        <w:pStyle w:val="30"/>
        <w:framePr w:w="9302" w:h="1900" w:hRule="exact" w:wrap="none" w:vAnchor="page" w:hAnchor="page" w:x="1670" w:y="1587"/>
        <w:shd w:val="clear" w:color="auto" w:fill="auto"/>
        <w:spacing w:after="84" w:line="250" w:lineRule="exact"/>
        <w:ind w:left="4740"/>
      </w:pPr>
      <w:r>
        <w:t xml:space="preserve">Заведующему муниципального бюджетного дошкольного образовательного учреждения </w:t>
      </w:r>
      <w:r w:rsidR="00A9282C">
        <w:t>«Каратунский</w:t>
      </w:r>
      <w:r>
        <w:t xml:space="preserve"> </w:t>
      </w:r>
      <w:r w:rsidR="00A9282C">
        <w:t>«Гульчечек»</w:t>
      </w:r>
      <w:r>
        <w:t xml:space="preserve"> </w:t>
      </w:r>
      <w:r w:rsidR="00A9282C">
        <w:t>Апастовского</w:t>
      </w:r>
      <w:r>
        <w:t xml:space="preserve"> муниципального района Республики Татарстан» </w:t>
      </w:r>
    </w:p>
    <w:p w:rsidR="00A37B3D" w:rsidRDefault="00A37B3D">
      <w:pPr>
        <w:pStyle w:val="30"/>
        <w:framePr w:w="9302" w:h="1900" w:hRule="exact" w:wrap="none" w:vAnchor="page" w:hAnchor="page" w:x="1670" w:y="1587"/>
        <w:shd w:val="clear" w:color="auto" w:fill="auto"/>
        <w:spacing w:line="220" w:lineRule="exact"/>
        <w:ind w:left="4740"/>
      </w:pPr>
      <w:r>
        <w:t>Садриевой М.И.</w:t>
      </w:r>
    </w:p>
    <w:p w:rsidR="00275DA0" w:rsidRDefault="009575A9">
      <w:pPr>
        <w:pStyle w:val="30"/>
        <w:framePr w:w="9302" w:h="1900" w:hRule="exact" w:wrap="none" w:vAnchor="page" w:hAnchor="page" w:x="1670" w:y="1587"/>
        <w:shd w:val="clear" w:color="auto" w:fill="auto"/>
        <w:spacing w:line="220" w:lineRule="exact"/>
        <w:ind w:left="4740"/>
      </w:pPr>
      <w:r>
        <w:t>от</w:t>
      </w:r>
    </w:p>
    <w:p w:rsidR="00275DA0" w:rsidRDefault="009575A9">
      <w:pPr>
        <w:pStyle w:val="30"/>
        <w:framePr w:w="9302" w:h="1075" w:hRule="exact" w:wrap="none" w:vAnchor="page" w:hAnchor="page" w:x="1670" w:y="3817"/>
        <w:shd w:val="clear" w:color="auto" w:fill="auto"/>
        <w:spacing w:line="254" w:lineRule="exact"/>
        <w:ind w:left="4740"/>
      </w:pPr>
      <w:r>
        <w:t>проживающего по</w:t>
      </w:r>
    </w:p>
    <w:p w:rsidR="00275DA0" w:rsidRDefault="009575A9">
      <w:pPr>
        <w:pStyle w:val="30"/>
        <w:framePr w:w="9302" w:h="1075" w:hRule="exact" w:wrap="none" w:vAnchor="page" w:hAnchor="page" w:x="1670" w:y="3817"/>
        <w:shd w:val="clear" w:color="auto" w:fill="auto"/>
        <w:tabs>
          <w:tab w:val="left" w:leader="underscore" w:pos="6470"/>
        </w:tabs>
        <w:spacing w:line="254" w:lineRule="exact"/>
        <w:ind w:left="4740"/>
        <w:jc w:val="both"/>
      </w:pPr>
      <w:r>
        <w:t>адресу:</w:t>
      </w:r>
      <w:r>
        <w:tab/>
      </w:r>
    </w:p>
    <w:p w:rsidR="00275DA0" w:rsidRDefault="009575A9">
      <w:pPr>
        <w:pStyle w:val="30"/>
        <w:framePr w:w="9302" w:h="1075" w:hRule="exact" w:wrap="none" w:vAnchor="page" w:hAnchor="page" w:x="1670" w:y="3817"/>
        <w:shd w:val="clear" w:color="auto" w:fill="auto"/>
        <w:tabs>
          <w:tab w:val="left" w:leader="underscore" w:pos="6470"/>
        </w:tabs>
        <w:spacing w:line="254" w:lineRule="exact"/>
        <w:ind w:left="4740"/>
        <w:jc w:val="both"/>
      </w:pPr>
      <w:r>
        <w:t>тел.</w:t>
      </w:r>
      <w:r>
        <w:tab/>
      </w:r>
    </w:p>
    <w:p w:rsidR="00275DA0" w:rsidRDefault="009575A9">
      <w:pPr>
        <w:pStyle w:val="30"/>
        <w:framePr w:w="9302" w:h="1075" w:hRule="exact" w:wrap="none" w:vAnchor="page" w:hAnchor="page" w:x="1670" w:y="3817"/>
        <w:shd w:val="clear" w:color="auto" w:fill="auto"/>
        <w:tabs>
          <w:tab w:val="left" w:leader="underscore" w:pos="6470"/>
        </w:tabs>
        <w:spacing w:line="254" w:lineRule="exact"/>
        <w:ind w:left="4740"/>
        <w:jc w:val="both"/>
      </w:pPr>
      <w:r>
        <w:t>паспорт</w:t>
      </w:r>
      <w:r>
        <w:tab/>
      </w:r>
    </w:p>
    <w:p w:rsidR="00275DA0" w:rsidRDefault="009575A9">
      <w:pPr>
        <w:pStyle w:val="30"/>
        <w:framePr w:w="9302" w:h="277" w:hRule="exact" w:wrap="none" w:vAnchor="page" w:hAnchor="page" w:x="1670" w:y="5337"/>
        <w:shd w:val="clear" w:color="auto" w:fill="auto"/>
        <w:spacing w:line="220" w:lineRule="exact"/>
        <w:ind w:right="40"/>
        <w:jc w:val="center"/>
      </w:pPr>
      <w:r>
        <w:t>ЗАЯВЛЕНИЕ</w:t>
      </w:r>
    </w:p>
    <w:p w:rsidR="00275DA0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6470"/>
        </w:tabs>
        <w:spacing w:line="220" w:lineRule="exact"/>
        <w:jc w:val="both"/>
      </w:pPr>
      <w:r>
        <w:t>Я,______________________________________________</w:t>
      </w:r>
      <w:r w:rsidR="009575A9">
        <w:tab/>
        <w:t>(ФИО), являясь законным</w:t>
      </w:r>
    </w:p>
    <w:p w:rsidR="00275DA0" w:rsidRDefault="009575A9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354"/>
        </w:tabs>
        <w:spacing w:line="269" w:lineRule="exact"/>
        <w:jc w:val="both"/>
      </w:pPr>
      <w:r>
        <w:t>представителем несовершеннолетнего</w:t>
      </w:r>
      <w:r>
        <w:tab/>
      </w:r>
    </w:p>
    <w:p w:rsidR="00275DA0" w:rsidRDefault="009575A9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  <w:r>
        <w:t xml:space="preserve">(ФИО воспитанника) прошу приостановить образовательные отношения между МБДОУ </w:t>
      </w:r>
      <w:r w:rsidR="00A37B3D">
        <w:t xml:space="preserve">«Каратунский детский сад </w:t>
      </w:r>
      <w:r w:rsidR="00A9282C">
        <w:t>«Гульчечек»</w:t>
      </w:r>
      <w:r>
        <w:t xml:space="preserve"> и воспитанником</w:t>
      </w:r>
      <w:r>
        <w:tab/>
      </w:r>
      <w:r w:rsidR="00861825">
        <w:t>_____________________________________</w:t>
      </w:r>
      <w:r>
        <w:t xml:space="preserve"> в связи с</w:t>
      </w:r>
    </w:p>
    <w:p w:rsidR="00A37B3D" w:rsidRDefault="00A37B3D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861825" w:rsidRDefault="00861825" w:rsidP="00861825">
      <w:pPr>
        <w:pStyle w:val="30"/>
        <w:framePr w:w="9302" w:h="2709" w:hRule="exact" w:wrap="none" w:vAnchor="page" w:hAnchor="page" w:x="1670" w:y="5807"/>
        <w:shd w:val="clear" w:color="auto" w:fill="auto"/>
        <w:tabs>
          <w:tab w:val="left" w:leader="underscore" w:pos="7598"/>
        </w:tabs>
        <w:spacing w:line="269" w:lineRule="exact"/>
      </w:pPr>
    </w:p>
    <w:p w:rsidR="00275DA0" w:rsidRDefault="009575A9">
      <w:pPr>
        <w:pStyle w:val="30"/>
        <w:framePr w:wrap="none" w:vAnchor="page" w:hAnchor="page" w:x="1675" w:y="7736"/>
        <w:shd w:val="clear" w:color="auto" w:fill="auto"/>
        <w:spacing w:line="220" w:lineRule="exact"/>
      </w:pPr>
      <w:r>
        <w:t>«</w:t>
      </w:r>
    </w:p>
    <w:p w:rsidR="00275DA0" w:rsidRDefault="009575A9">
      <w:pPr>
        <w:pStyle w:val="30"/>
        <w:framePr w:wrap="none" w:vAnchor="page" w:hAnchor="page" w:x="2448" w:y="7736"/>
        <w:shd w:val="clear" w:color="auto" w:fill="auto"/>
        <w:spacing w:line="220" w:lineRule="exact"/>
      </w:pPr>
      <w:r>
        <w:t>»</w:t>
      </w:r>
    </w:p>
    <w:p w:rsidR="00275DA0" w:rsidRDefault="009575A9">
      <w:pPr>
        <w:pStyle w:val="30"/>
        <w:framePr w:wrap="none" w:vAnchor="page" w:hAnchor="page" w:x="4310" w:y="7736"/>
        <w:shd w:val="clear" w:color="auto" w:fill="auto"/>
        <w:tabs>
          <w:tab w:val="left" w:pos="658"/>
        </w:tabs>
        <w:spacing w:line="220" w:lineRule="exact"/>
        <w:jc w:val="both"/>
      </w:pPr>
      <w:r>
        <w:t>20</w:t>
      </w:r>
      <w:r>
        <w:tab/>
        <w:t>21г.</w:t>
      </w:r>
    </w:p>
    <w:p w:rsidR="00275DA0" w:rsidRDefault="009575A9">
      <w:pPr>
        <w:pStyle w:val="30"/>
        <w:framePr w:wrap="none" w:vAnchor="page" w:hAnchor="page" w:x="3259" w:y="8571"/>
        <w:shd w:val="clear" w:color="auto" w:fill="auto"/>
        <w:spacing w:line="220" w:lineRule="exact"/>
      </w:pPr>
      <w:r>
        <w:t>/</w:t>
      </w:r>
    </w:p>
    <w:p w:rsidR="00275DA0" w:rsidRDefault="00275DA0">
      <w:pPr>
        <w:rPr>
          <w:sz w:val="2"/>
          <w:szCs w:val="2"/>
        </w:rPr>
      </w:pPr>
    </w:p>
    <w:sectPr w:rsidR="00275DA0" w:rsidSect="00275DA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6D36" w:rsidRDefault="00C76D36" w:rsidP="00275DA0">
      <w:r>
        <w:separator/>
      </w:r>
    </w:p>
  </w:endnote>
  <w:endnote w:type="continuationSeparator" w:id="1">
    <w:p w:rsidR="00C76D36" w:rsidRDefault="00C76D36" w:rsidP="00275D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6D36" w:rsidRDefault="00C76D36"/>
  </w:footnote>
  <w:footnote w:type="continuationSeparator" w:id="1">
    <w:p w:rsidR="00C76D36" w:rsidRDefault="00C76D3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530"/>
    <w:multiLevelType w:val="multilevel"/>
    <w:tmpl w:val="2D42A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693BB4"/>
    <w:multiLevelType w:val="multilevel"/>
    <w:tmpl w:val="5802B3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447575"/>
    <w:multiLevelType w:val="multilevel"/>
    <w:tmpl w:val="B008B5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D417B67"/>
    <w:multiLevelType w:val="multilevel"/>
    <w:tmpl w:val="DD2C6A8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6D4953"/>
    <w:multiLevelType w:val="multilevel"/>
    <w:tmpl w:val="5E82355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275DA0"/>
    <w:rsid w:val="00275DA0"/>
    <w:rsid w:val="002A6CAA"/>
    <w:rsid w:val="0054569D"/>
    <w:rsid w:val="005F102E"/>
    <w:rsid w:val="00861825"/>
    <w:rsid w:val="0092634F"/>
    <w:rsid w:val="009575A9"/>
    <w:rsid w:val="00960B1C"/>
    <w:rsid w:val="00961E5B"/>
    <w:rsid w:val="009A7500"/>
    <w:rsid w:val="00A37B3D"/>
    <w:rsid w:val="00A9282C"/>
    <w:rsid w:val="00C76D36"/>
    <w:rsid w:val="00E85F74"/>
    <w:rsid w:val="00EF7F4C"/>
    <w:rsid w:val="00F036EC"/>
    <w:rsid w:val="00F26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75DA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5D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5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275D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275DA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">
    <w:name w:val="Основной текст (6)_"/>
    <w:basedOn w:val="a0"/>
    <w:link w:val="60"/>
    <w:rsid w:val="00275DA0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7">
    <w:name w:val="Основной текст (7)_"/>
    <w:basedOn w:val="a0"/>
    <w:link w:val="70"/>
    <w:rsid w:val="00275DA0"/>
    <w:rPr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2">
    <w:name w:val="Колонтитул (2)_"/>
    <w:basedOn w:val="a0"/>
    <w:link w:val="20"/>
    <w:rsid w:val="00275DA0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-50"/>
      <w:sz w:val="26"/>
      <w:szCs w:val="26"/>
      <w:u w:val="none"/>
    </w:rPr>
  </w:style>
  <w:style w:type="character" w:customStyle="1" w:styleId="31">
    <w:name w:val="Колонтитул (3)_"/>
    <w:basedOn w:val="a0"/>
    <w:link w:val="32"/>
    <w:rsid w:val="00275D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3">
    <w:name w:val="Колонтитул (3) + Не полужирный"/>
    <w:basedOn w:val="31"/>
    <w:rsid w:val="00275DA0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275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275D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">
    <w:name w:val="Заголовок №1 + Не полужирный"/>
    <w:basedOn w:val="1"/>
    <w:rsid w:val="00275DA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275D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275DA0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Колонтитул_"/>
    <w:basedOn w:val="a0"/>
    <w:link w:val="a5"/>
    <w:rsid w:val="00275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">
    <w:name w:val="Заголовок №1 (2)_"/>
    <w:basedOn w:val="a0"/>
    <w:link w:val="120"/>
    <w:rsid w:val="00275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9">
    <w:name w:val="Основной текст (9)_"/>
    <w:basedOn w:val="a0"/>
    <w:link w:val="90"/>
    <w:rsid w:val="00275D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 + Полужирный"/>
    <w:basedOn w:val="21"/>
    <w:rsid w:val="00275DA0"/>
    <w:rPr>
      <w:b/>
      <w:b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5DA0"/>
    <w:pPr>
      <w:shd w:val="clear" w:color="auto" w:fill="FFFFFF"/>
      <w:spacing w:line="20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275DA0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275DA0"/>
    <w:pPr>
      <w:shd w:val="clear" w:color="auto" w:fill="FFFFFF"/>
      <w:spacing w:after="60" w:line="0" w:lineRule="atLeast"/>
      <w:jc w:val="both"/>
    </w:pPr>
    <w:rPr>
      <w:rFonts w:ascii="Franklin Gothic Heavy" w:eastAsia="Franklin Gothic Heavy" w:hAnsi="Franklin Gothic Heavy" w:cs="Franklin Gothic Heavy"/>
      <w:sz w:val="22"/>
      <w:szCs w:val="22"/>
    </w:rPr>
  </w:style>
  <w:style w:type="paragraph" w:customStyle="1" w:styleId="60">
    <w:name w:val="Основной текст (6)"/>
    <w:basedOn w:val="a"/>
    <w:link w:val="6"/>
    <w:rsid w:val="00275DA0"/>
    <w:pPr>
      <w:shd w:val="clear" w:color="auto" w:fill="FFFFFF"/>
      <w:spacing w:before="60" w:line="226" w:lineRule="exact"/>
      <w:jc w:val="center"/>
    </w:pPr>
    <w:rPr>
      <w:sz w:val="19"/>
      <w:szCs w:val="19"/>
    </w:rPr>
  </w:style>
  <w:style w:type="paragraph" w:customStyle="1" w:styleId="70">
    <w:name w:val="Основной текст (7)"/>
    <w:basedOn w:val="a"/>
    <w:link w:val="7"/>
    <w:rsid w:val="00275DA0"/>
    <w:pPr>
      <w:shd w:val="clear" w:color="auto" w:fill="FFFFFF"/>
      <w:spacing w:line="125" w:lineRule="exact"/>
    </w:pPr>
    <w:rPr>
      <w:sz w:val="10"/>
      <w:szCs w:val="10"/>
    </w:rPr>
  </w:style>
  <w:style w:type="paragraph" w:customStyle="1" w:styleId="20">
    <w:name w:val="Колонтитул (2)"/>
    <w:basedOn w:val="a"/>
    <w:link w:val="2"/>
    <w:rsid w:val="00275DA0"/>
    <w:pPr>
      <w:shd w:val="clear" w:color="auto" w:fill="FFFFFF"/>
      <w:spacing w:line="0" w:lineRule="atLeast"/>
    </w:pPr>
    <w:rPr>
      <w:rFonts w:ascii="Lucida Sans Unicode" w:eastAsia="Lucida Sans Unicode" w:hAnsi="Lucida Sans Unicode" w:cs="Lucida Sans Unicode"/>
      <w:spacing w:val="-50"/>
      <w:sz w:val="26"/>
      <w:szCs w:val="26"/>
    </w:rPr>
  </w:style>
  <w:style w:type="paragraph" w:customStyle="1" w:styleId="32">
    <w:name w:val="Колонтитул (3)"/>
    <w:basedOn w:val="a"/>
    <w:link w:val="31"/>
    <w:rsid w:val="00275D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275DA0"/>
    <w:pPr>
      <w:shd w:val="clear" w:color="auto" w:fill="FFFFFF"/>
      <w:spacing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275DA0"/>
    <w:pPr>
      <w:shd w:val="clear" w:color="auto" w:fill="FFFFFF"/>
      <w:spacing w:before="240" w:after="12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275DA0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rsid w:val="00275DA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Заголовок №1 (2)"/>
    <w:basedOn w:val="a"/>
    <w:link w:val="12"/>
    <w:rsid w:val="00275DA0"/>
    <w:pPr>
      <w:shd w:val="clear" w:color="auto" w:fill="FFFFFF"/>
      <w:spacing w:before="900" w:after="600" w:line="0" w:lineRule="atLeast"/>
      <w:outlineLvl w:val="0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rsid w:val="00275DA0"/>
    <w:pPr>
      <w:shd w:val="clear" w:color="auto" w:fill="FFFFFF"/>
      <w:spacing w:before="720" w:line="0" w:lineRule="atLeast"/>
      <w:jc w:val="right"/>
    </w:pPr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32837%237DC0K6" TargetMode="External"/><Relationship Id="rId13" Type="http://schemas.openxmlformats.org/officeDocument/2006/relationships/hyperlink" Target="https://docs.cntd.ru/document/565068753%237D20K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20332837%237DC0K6" TargetMode="External"/><Relationship Id="rId12" Type="http://schemas.openxmlformats.org/officeDocument/2006/relationships/hyperlink" Target="https://docs.cntd.ru/document/565068753%237D20K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cntd.ru/document/565068753%237DS0K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cs.cntd.ru/document/565068753%237D20K3" TargetMode="External"/><Relationship Id="rId10" Type="http://schemas.openxmlformats.org/officeDocument/2006/relationships/hyperlink" Target="https://docs.cntd.ru/document/565068753%237DS0K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65068753%237DS0KD" TargetMode="External"/><Relationship Id="rId14" Type="http://schemas.openxmlformats.org/officeDocument/2006/relationships/hyperlink" Target="https://docs.cntd.ru/document/565068753%23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3421</Words>
  <Characters>19501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8</cp:revision>
  <dcterms:created xsi:type="dcterms:W3CDTF">2023-05-13T07:51:00Z</dcterms:created>
  <dcterms:modified xsi:type="dcterms:W3CDTF">2023-05-13T10:34:00Z</dcterms:modified>
</cp:coreProperties>
</file>